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1A4" w:rsidRDefault="002571A4" w:rsidP="002571A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5000625" cy="1079831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uże logo z tekste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2542" cy="1086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1A4" w:rsidRDefault="002571A4" w:rsidP="002571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2571A4" w:rsidRDefault="002571A4" w:rsidP="002571A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2571A4" w:rsidRPr="002571A4" w:rsidRDefault="002571A4" w:rsidP="002571A4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571A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Komisja Socjalna zaprasza na wycieczkę do Egeru w dniach 30.04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2571A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-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0</w:t>
      </w:r>
      <w:r w:rsidRPr="002571A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2.05 2022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</w:t>
      </w:r>
      <w:r w:rsidRPr="002571A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2571A4" w:rsidRDefault="002571A4" w:rsidP="002571A4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Odpłatność pracownika 450, 500 lub </w:t>
      </w:r>
      <w:r w:rsidRPr="002571A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550zł w zależności od dochodów.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2571A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Zapisy z połową opłaty do 14 lutego 2022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 </w:t>
      </w:r>
      <w:r w:rsidRPr="002571A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 pani Jolanty </w:t>
      </w:r>
      <w:proofErr w:type="spellStart"/>
      <w:r w:rsidRPr="002571A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Czarnynogi</w:t>
      </w:r>
      <w:proofErr w:type="spellEnd"/>
      <w:r w:rsidRPr="002571A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 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2571A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Druga rata płatna do 31 marca 2022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r.</w:t>
      </w:r>
    </w:p>
    <w:p w:rsidR="002571A4" w:rsidRPr="002571A4" w:rsidRDefault="002571A4" w:rsidP="002571A4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C26B0" w:rsidRDefault="007C26B0" w:rsidP="002571A4">
      <w:pPr>
        <w:spacing w:line="360" w:lineRule="auto"/>
        <w:rPr>
          <w:rFonts w:ascii="Arial" w:hAnsi="Arial" w:cs="Arial"/>
        </w:rPr>
      </w:pPr>
    </w:p>
    <w:p w:rsidR="00C14912" w:rsidRDefault="00C14912" w:rsidP="002571A4">
      <w:pPr>
        <w:spacing w:line="360" w:lineRule="auto"/>
        <w:rPr>
          <w:rFonts w:ascii="Arial" w:hAnsi="Arial" w:cs="Arial"/>
        </w:rPr>
      </w:pPr>
    </w:p>
    <w:p w:rsidR="00C14912" w:rsidRDefault="00C14912" w:rsidP="002571A4">
      <w:pPr>
        <w:spacing w:line="360" w:lineRule="auto"/>
        <w:rPr>
          <w:rFonts w:ascii="Arial" w:hAnsi="Arial" w:cs="Arial"/>
        </w:rPr>
      </w:pPr>
    </w:p>
    <w:p w:rsidR="00C14912" w:rsidRDefault="00C14912" w:rsidP="002571A4">
      <w:pPr>
        <w:spacing w:line="360" w:lineRule="auto"/>
        <w:rPr>
          <w:rFonts w:ascii="Arial" w:hAnsi="Arial" w:cs="Arial"/>
        </w:rPr>
      </w:pPr>
    </w:p>
    <w:p w:rsidR="00C14912" w:rsidRDefault="00C14912" w:rsidP="002571A4">
      <w:pPr>
        <w:spacing w:line="360" w:lineRule="auto"/>
        <w:rPr>
          <w:rFonts w:ascii="Arial" w:hAnsi="Arial" w:cs="Arial"/>
        </w:rPr>
      </w:pPr>
    </w:p>
    <w:p w:rsidR="00C14912" w:rsidRDefault="00C14912" w:rsidP="002571A4">
      <w:pPr>
        <w:spacing w:line="360" w:lineRule="auto"/>
        <w:rPr>
          <w:rFonts w:ascii="Arial" w:hAnsi="Arial" w:cs="Arial"/>
        </w:rPr>
      </w:pPr>
    </w:p>
    <w:p w:rsidR="00C14912" w:rsidRDefault="00C14912" w:rsidP="002571A4">
      <w:pPr>
        <w:spacing w:line="360" w:lineRule="auto"/>
        <w:rPr>
          <w:rFonts w:ascii="Arial" w:hAnsi="Arial" w:cs="Arial"/>
        </w:rPr>
      </w:pPr>
    </w:p>
    <w:p w:rsidR="00C14912" w:rsidRDefault="00C14912" w:rsidP="002571A4">
      <w:pPr>
        <w:spacing w:line="360" w:lineRule="auto"/>
        <w:rPr>
          <w:rFonts w:ascii="Arial" w:hAnsi="Arial" w:cs="Arial"/>
        </w:rPr>
      </w:pPr>
    </w:p>
    <w:p w:rsidR="00C14912" w:rsidRDefault="00C14912" w:rsidP="002571A4">
      <w:pPr>
        <w:spacing w:line="360" w:lineRule="auto"/>
        <w:rPr>
          <w:rFonts w:ascii="Arial" w:hAnsi="Arial" w:cs="Arial"/>
        </w:rPr>
      </w:pPr>
    </w:p>
    <w:p w:rsidR="00C14912" w:rsidRDefault="00C14912" w:rsidP="002571A4">
      <w:pPr>
        <w:spacing w:line="360" w:lineRule="auto"/>
        <w:rPr>
          <w:rFonts w:ascii="Arial" w:hAnsi="Arial" w:cs="Arial"/>
        </w:rPr>
      </w:pPr>
    </w:p>
    <w:p w:rsidR="00C14912" w:rsidRDefault="00C14912" w:rsidP="002571A4">
      <w:pPr>
        <w:spacing w:line="360" w:lineRule="auto"/>
        <w:rPr>
          <w:rFonts w:ascii="Arial" w:hAnsi="Arial" w:cs="Arial"/>
        </w:rPr>
      </w:pPr>
    </w:p>
    <w:p w:rsidR="00C14912" w:rsidRDefault="00C14912" w:rsidP="002571A4">
      <w:pPr>
        <w:spacing w:line="360" w:lineRule="auto"/>
        <w:rPr>
          <w:rFonts w:ascii="Arial" w:hAnsi="Arial" w:cs="Arial"/>
        </w:rPr>
      </w:pPr>
    </w:p>
    <w:p w:rsidR="00C14912" w:rsidRDefault="00C14912" w:rsidP="002571A4">
      <w:pPr>
        <w:spacing w:line="360" w:lineRule="auto"/>
        <w:rPr>
          <w:rFonts w:ascii="Arial" w:hAnsi="Arial" w:cs="Arial"/>
        </w:rPr>
      </w:pPr>
    </w:p>
    <w:p w:rsidR="00C14912" w:rsidRDefault="00C14912" w:rsidP="002571A4">
      <w:pPr>
        <w:spacing w:line="360" w:lineRule="auto"/>
        <w:rPr>
          <w:rFonts w:ascii="Arial" w:hAnsi="Arial" w:cs="Arial"/>
        </w:rPr>
      </w:pPr>
    </w:p>
    <w:p w:rsidR="00C14912" w:rsidRDefault="00C14912" w:rsidP="002571A4">
      <w:pPr>
        <w:spacing w:line="360" w:lineRule="auto"/>
        <w:rPr>
          <w:rFonts w:ascii="Arial" w:hAnsi="Arial" w:cs="Arial"/>
        </w:rPr>
      </w:pPr>
    </w:p>
    <w:p w:rsidR="00C14912" w:rsidRDefault="00C14912" w:rsidP="002571A4">
      <w:pPr>
        <w:spacing w:line="360" w:lineRule="auto"/>
        <w:rPr>
          <w:rFonts w:ascii="Arial" w:hAnsi="Arial" w:cs="Arial"/>
        </w:rPr>
      </w:pPr>
      <w:bookmarkStart w:id="0" w:name="_GoBack"/>
      <w:bookmarkEnd w:id="0"/>
    </w:p>
    <w:p w:rsidR="00C14912" w:rsidRDefault="00C14912" w:rsidP="00C14912">
      <w:pPr>
        <w:jc w:val="center"/>
        <w:rPr>
          <w:rFonts w:ascii="Bookman Old Style" w:hAnsi="Bookman Old Style" w:cs="Raavi"/>
          <w:b/>
          <w:sz w:val="4"/>
          <w:szCs w:val="4"/>
        </w:rPr>
      </w:pPr>
      <w:r w:rsidRPr="00EC4F8C">
        <w:rPr>
          <w:b/>
          <w:sz w:val="32"/>
        </w:rPr>
        <w:lastRenderedPageBreak/>
        <w:t xml:space="preserve">       </w:t>
      </w:r>
      <w:r>
        <w:rPr>
          <w:b/>
          <w:noProof/>
          <w:sz w:val="32"/>
          <w:lang w:eastAsia="pl-PL"/>
        </w:rPr>
        <w:drawing>
          <wp:inline distT="0" distB="0" distL="0" distR="0">
            <wp:extent cx="1895475" cy="9144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912" w:rsidRDefault="00C14912" w:rsidP="00C14912">
      <w:pPr>
        <w:jc w:val="center"/>
        <w:rPr>
          <w:rFonts w:ascii="Bookman Old Style" w:hAnsi="Bookman Old Style" w:cs="Raavi"/>
          <w:b/>
          <w:sz w:val="4"/>
          <w:szCs w:val="4"/>
        </w:rPr>
      </w:pPr>
    </w:p>
    <w:p w:rsidR="00C14912" w:rsidRPr="00EC4F8C" w:rsidRDefault="00C14912" w:rsidP="00C14912">
      <w:pPr>
        <w:jc w:val="center"/>
        <w:rPr>
          <w:rFonts w:ascii="Bookman Old Style" w:hAnsi="Bookman Old Style" w:cs="Gautami"/>
          <w:b/>
          <w:sz w:val="36"/>
          <w:szCs w:val="36"/>
        </w:rPr>
      </w:pPr>
      <w:r>
        <w:rPr>
          <w:rFonts w:ascii="Bookman Old Style" w:hAnsi="Bookman Old Style" w:cs="Gautami"/>
          <w:b/>
          <w:sz w:val="36"/>
          <w:szCs w:val="36"/>
        </w:rPr>
        <w:t>43-200 Pszczyna ul. Dworcowa 16</w:t>
      </w:r>
    </w:p>
    <w:p w:rsidR="00C14912" w:rsidRDefault="00C14912" w:rsidP="00C14912">
      <w:pPr>
        <w:jc w:val="center"/>
        <w:rPr>
          <w:rFonts w:ascii="Bookman Old Style" w:hAnsi="Bookman Old Style" w:cs="Gautami"/>
          <w:b/>
          <w:sz w:val="36"/>
          <w:szCs w:val="36"/>
          <w:lang w:val="de-DE"/>
        </w:rPr>
      </w:pPr>
      <w:proofErr w:type="spellStart"/>
      <w:r w:rsidRPr="00EC4F8C">
        <w:rPr>
          <w:rFonts w:ascii="Bookman Old Style" w:hAnsi="Bookman Old Style" w:cs="Gautami"/>
          <w:b/>
          <w:sz w:val="36"/>
          <w:szCs w:val="36"/>
        </w:rPr>
        <w:t>tel</w:t>
      </w:r>
      <w:proofErr w:type="spellEnd"/>
      <w:r w:rsidRPr="00EC4F8C">
        <w:rPr>
          <w:rFonts w:ascii="Bookman Old Style" w:hAnsi="Bookman Old Style" w:cs="Gautami"/>
          <w:b/>
          <w:sz w:val="36"/>
          <w:szCs w:val="36"/>
        </w:rPr>
        <w:t xml:space="preserve"> / fax  (32) 210 - 21 - 09 , (32) 44-70-444</w:t>
      </w:r>
    </w:p>
    <w:p w:rsidR="00C14912" w:rsidRDefault="00C14912" w:rsidP="00C14912">
      <w:pPr>
        <w:pBdr>
          <w:bottom w:val="single" w:sz="4" w:space="1" w:color="000000"/>
        </w:pBdr>
        <w:jc w:val="center"/>
        <w:rPr>
          <w:lang w:val="de-DE"/>
        </w:rPr>
      </w:pPr>
      <w:proofErr w:type="spellStart"/>
      <w:r>
        <w:rPr>
          <w:rFonts w:ascii="Bookman Old Style" w:hAnsi="Bookman Old Style" w:cs="Gautami"/>
          <w:b/>
          <w:sz w:val="36"/>
          <w:szCs w:val="36"/>
          <w:lang w:val="de-DE"/>
        </w:rPr>
        <w:t>e-mail</w:t>
      </w:r>
      <w:proofErr w:type="spellEnd"/>
      <w:r>
        <w:rPr>
          <w:rFonts w:ascii="Bookman Old Style" w:hAnsi="Bookman Old Style" w:cs="Gautami"/>
          <w:b/>
          <w:sz w:val="36"/>
          <w:szCs w:val="36"/>
          <w:lang w:val="de-DE"/>
        </w:rPr>
        <w:t xml:space="preserve">: </w:t>
      </w:r>
      <w:hyperlink r:id="rId6" w:history="1">
        <w:r>
          <w:rPr>
            <w:rStyle w:val="Hipercze"/>
            <w:rFonts w:ascii="Bookman Old Style" w:hAnsi="Bookman Old Style" w:cs="Gautami"/>
            <w:b/>
            <w:sz w:val="36"/>
            <w:szCs w:val="36"/>
            <w:lang w:val="de-DE"/>
          </w:rPr>
          <w:t>polan@polan-pszczyna.pl</w:t>
        </w:r>
      </w:hyperlink>
    </w:p>
    <w:p w:rsidR="00C14912" w:rsidRDefault="00C14912" w:rsidP="00C14912">
      <w:pPr>
        <w:pBdr>
          <w:bottom w:val="single" w:sz="4" w:space="1" w:color="000000"/>
        </w:pBdr>
        <w:rPr>
          <w:lang w:val="de-DE"/>
        </w:rPr>
      </w:pPr>
    </w:p>
    <w:p w:rsidR="00C14912" w:rsidRDefault="00C14912" w:rsidP="00C14912">
      <w:pPr>
        <w:jc w:val="center"/>
        <w:rPr>
          <w:b/>
          <w:spacing w:val="8"/>
          <w:lang w:val="en-US"/>
        </w:rPr>
      </w:pPr>
    </w:p>
    <w:p w:rsidR="00C14912" w:rsidRDefault="00C14912" w:rsidP="00C14912">
      <w:pPr>
        <w:jc w:val="center"/>
        <w:rPr>
          <w:rFonts w:ascii="Bookman Old Style" w:hAnsi="Bookman Old Style" w:cs="Bookman Old Style"/>
          <w:b/>
          <w:spacing w:val="8"/>
          <w:sz w:val="18"/>
          <w:szCs w:val="18"/>
        </w:rPr>
      </w:pPr>
      <w:r>
        <w:rPr>
          <w:rFonts w:ascii="Bookman Old Style" w:hAnsi="Bookman Old Style" w:cs="Bookman Old Style"/>
          <w:b/>
          <w:spacing w:val="8"/>
          <w:sz w:val="18"/>
          <w:szCs w:val="18"/>
        </w:rPr>
        <w:t>NIP :  638-000-21-77  ,  konto : ING-</w:t>
      </w:r>
      <w:proofErr w:type="spellStart"/>
      <w:r>
        <w:rPr>
          <w:rFonts w:ascii="Bookman Old Style" w:hAnsi="Bookman Old Style" w:cs="Bookman Old Style"/>
          <w:b/>
          <w:spacing w:val="8"/>
          <w:sz w:val="18"/>
          <w:szCs w:val="18"/>
        </w:rPr>
        <w:t>BŚl</w:t>
      </w:r>
      <w:proofErr w:type="spellEnd"/>
      <w:r>
        <w:rPr>
          <w:rFonts w:ascii="Bookman Old Style" w:hAnsi="Bookman Old Style" w:cs="Bookman Old Style"/>
          <w:b/>
          <w:spacing w:val="8"/>
          <w:sz w:val="18"/>
          <w:szCs w:val="18"/>
        </w:rPr>
        <w:t xml:space="preserve"> O/ Pszczyna  Nr : 32 1050 1315 1000 0001 0144 6540</w:t>
      </w:r>
    </w:p>
    <w:p w:rsidR="00C14912" w:rsidRDefault="00C14912" w:rsidP="00C14912">
      <w:pPr>
        <w:jc w:val="center"/>
        <w:rPr>
          <w:rFonts w:ascii="Bookman Old Style" w:hAnsi="Bookman Old Style" w:cs="Bookman Old Style"/>
          <w:b/>
          <w:spacing w:val="8"/>
          <w:sz w:val="18"/>
          <w:szCs w:val="18"/>
        </w:rPr>
      </w:pPr>
    </w:p>
    <w:p w:rsidR="00C14912" w:rsidRDefault="00C14912" w:rsidP="00C14912">
      <w:pPr>
        <w:pStyle w:val="Normalny1"/>
        <w:spacing w:line="312" w:lineRule="auto"/>
        <w:jc w:val="center"/>
        <w:rPr>
          <w:b/>
          <w:spacing w:val="4"/>
          <w:sz w:val="36"/>
          <w:szCs w:val="36"/>
          <w:u w:val="single"/>
        </w:rPr>
      </w:pPr>
      <w:r>
        <w:rPr>
          <w:b/>
          <w:spacing w:val="4"/>
          <w:sz w:val="36"/>
          <w:szCs w:val="36"/>
          <w:u w:val="single"/>
        </w:rPr>
        <w:t>EGER  - 3 dni</w:t>
      </w:r>
    </w:p>
    <w:p w:rsidR="00C14912" w:rsidRDefault="00C14912" w:rsidP="00C14912">
      <w:pPr>
        <w:pStyle w:val="Normalny1"/>
        <w:spacing w:line="312" w:lineRule="auto"/>
        <w:jc w:val="center"/>
        <w:rPr>
          <w:b/>
          <w:spacing w:val="4"/>
          <w:sz w:val="36"/>
          <w:szCs w:val="36"/>
          <w:u w:val="single"/>
        </w:rPr>
      </w:pPr>
    </w:p>
    <w:p w:rsidR="00C14912" w:rsidRDefault="00C14912" w:rsidP="00C14912">
      <w:pPr>
        <w:pStyle w:val="Normalny1"/>
        <w:spacing w:line="312" w:lineRule="auto"/>
        <w:jc w:val="center"/>
        <w:rPr>
          <w:b/>
          <w:spacing w:val="4"/>
          <w:u w:val="single"/>
        </w:rPr>
      </w:pPr>
      <w:r>
        <w:rPr>
          <w:noProof/>
          <w:lang w:eastAsia="pl-PL"/>
        </w:rPr>
        <w:drawing>
          <wp:inline distT="0" distB="0" distL="0" distR="0">
            <wp:extent cx="1943100" cy="126682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66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pl-PL"/>
        </w:rPr>
        <w:drawing>
          <wp:inline distT="0" distB="0" distL="0" distR="0">
            <wp:extent cx="1943100" cy="13430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43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pl-PL"/>
        </w:rPr>
        <w:drawing>
          <wp:inline distT="0" distB="0" distL="0" distR="0">
            <wp:extent cx="1943100" cy="12954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912" w:rsidRDefault="00C14912" w:rsidP="00C14912">
      <w:pPr>
        <w:pStyle w:val="Normalny1"/>
        <w:spacing w:line="312" w:lineRule="auto"/>
        <w:rPr>
          <w:b/>
          <w:spacing w:val="4"/>
          <w:u w:val="single"/>
        </w:rPr>
      </w:pPr>
    </w:p>
    <w:p w:rsidR="00C14912" w:rsidRDefault="00C14912" w:rsidP="00C14912">
      <w:pPr>
        <w:pStyle w:val="Normalny1"/>
        <w:spacing w:line="312" w:lineRule="auto"/>
        <w:rPr>
          <w:b/>
          <w:spacing w:val="4"/>
          <w:sz w:val="16"/>
          <w:szCs w:val="16"/>
          <w:u w:val="single"/>
        </w:rPr>
      </w:pPr>
      <w:r>
        <w:rPr>
          <w:b/>
          <w:spacing w:val="4"/>
          <w:u w:val="single"/>
        </w:rPr>
        <w:t>TERMIN</w:t>
      </w:r>
      <w:r>
        <w:rPr>
          <w:b/>
          <w:spacing w:val="4"/>
        </w:rPr>
        <w:t xml:space="preserve">:  </w:t>
      </w:r>
      <w:r>
        <w:rPr>
          <w:b/>
          <w:spacing w:val="4"/>
          <w:sz w:val="28"/>
          <w:szCs w:val="28"/>
        </w:rPr>
        <w:t>30.04 - 2.05.2022  r</w:t>
      </w:r>
    </w:p>
    <w:p w:rsidR="00C14912" w:rsidRDefault="00C14912" w:rsidP="00C14912">
      <w:pPr>
        <w:pStyle w:val="Normalny1"/>
        <w:spacing w:line="312" w:lineRule="auto"/>
        <w:rPr>
          <w:b/>
          <w:spacing w:val="4"/>
          <w:sz w:val="16"/>
          <w:szCs w:val="16"/>
          <w:u w:val="single"/>
        </w:rPr>
      </w:pPr>
    </w:p>
    <w:p w:rsidR="00C14912" w:rsidRDefault="00C14912" w:rsidP="00C14912">
      <w:pPr>
        <w:pStyle w:val="Normalny1"/>
        <w:spacing w:line="288" w:lineRule="auto"/>
        <w:jc w:val="both"/>
      </w:pPr>
      <w:r>
        <w:rPr>
          <w:rStyle w:val="Domylnaczcionkaakapitu1"/>
          <w:b/>
          <w:u w:val="single"/>
        </w:rPr>
        <w:t xml:space="preserve">CENA: </w:t>
      </w:r>
      <w:r>
        <w:rPr>
          <w:rStyle w:val="Domylnaczcionkaakapitu1"/>
          <w:b/>
        </w:rPr>
        <w:t xml:space="preserve">   </w:t>
      </w:r>
      <w:r>
        <w:rPr>
          <w:rStyle w:val="Domylnaczcionkaakapitu1"/>
          <w:b/>
          <w:sz w:val="28"/>
          <w:szCs w:val="28"/>
        </w:rPr>
        <w:t xml:space="preserve">950 zł/os ( grupa ok. 55 os.) </w:t>
      </w:r>
    </w:p>
    <w:p w:rsidR="00C14912" w:rsidRDefault="00C14912" w:rsidP="00C14912">
      <w:pPr>
        <w:pStyle w:val="Normalny1"/>
        <w:spacing w:line="288" w:lineRule="auto"/>
        <w:jc w:val="both"/>
      </w:pPr>
    </w:p>
    <w:p w:rsidR="00C14912" w:rsidRDefault="00C14912" w:rsidP="00C14912">
      <w:pPr>
        <w:pStyle w:val="Normalny1"/>
        <w:spacing w:line="288" w:lineRule="auto"/>
        <w:rPr>
          <w:rStyle w:val="Domylnaczcionkaakapitu1"/>
        </w:rPr>
      </w:pPr>
      <w:r>
        <w:rPr>
          <w:rStyle w:val="Domylnaczcionkaakapitu1"/>
          <w:b/>
          <w:spacing w:val="4"/>
        </w:rPr>
        <w:t>1 dzień:</w:t>
      </w:r>
      <w:r>
        <w:rPr>
          <w:rStyle w:val="Domylnaczcionkaakapitu1"/>
          <w:spacing w:val="4"/>
        </w:rPr>
        <w:t xml:space="preserve"> </w:t>
      </w:r>
    </w:p>
    <w:p w:rsidR="00C14912" w:rsidRPr="00EC4F8C" w:rsidRDefault="00C14912" w:rsidP="00C14912">
      <w:pPr>
        <w:pStyle w:val="Normalny1"/>
        <w:spacing w:line="288" w:lineRule="auto"/>
      </w:pPr>
      <w:r>
        <w:rPr>
          <w:rStyle w:val="Domylnaczcionkaakapitu1"/>
        </w:rPr>
        <w:t xml:space="preserve">Zbiórka i wyjazd z Pszczyny o godz.6.00. Przejazd przez Słowację na Węgry do </w:t>
      </w:r>
      <w:r>
        <w:rPr>
          <w:rStyle w:val="Domylnaczcionkaakapitu1"/>
          <w:b/>
        </w:rPr>
        <w:t xml:space="preserve">EGERU. </w:t>
      </w:r>
      <w:r>
        <w:rPr>
          <w:rStyle w:val="Domylnaczcionkaakapitu1"/>
        </w:rPr>
        <w:t xml:space="preserve">Po przyjeździe zakwaterowanie w hotelu 4* KORONA ( ok.godz.14.00 ) Czas wolny. </w:t>
      </w:r>
      <w:r>
        <w:rPr>
          <w:rStyle w:val="Domylnaczcionkaakapitu1"/>
        </w:rPr>
        <w:lastRenderedPageBreak/>
        <w:t>Możliwość skorzystania ze strefy SPA w hotelu lub indywidualnego spaceru po mieście.  O godz.18.00 zwiedzanie 220-letniej piwnicy winnej należącej do hotelu "Korona". Po zwiedzaniu obiadokolacja ( serwowana, 3-daniowa ) w piwnicy wraz z degustacją 5 gatunków win. Nocleg.</w:t>
      </w:r>
    </w:p>
    <w:p w:rsidR="00C14912" w:rsidRDefault="00C14912" w:rsidP="00C14912">
      <w:pPr>
        <w:rPr>
          <w:rFonts w:ascii="Bookman Old Style" w:hAnsi="Bookman Old Style" w:cs="Bookman Old Style"/>
          <w:b/>
          <w:spacing w:val="8"/>
          <w:sz w:val="16"/>
          <w:szCs w:val="16"/>
        </w:rPr>
      </w:pPr>
    </w:p>
    <w:p w:rsidR="00C14912" w:rsidRDefault="00C14912" w:rsidP="00C14912">
      <w:pPr>
        <w:pStyle w:val="Normalny1"/>
        <w:spacing w:line="288" w:lineRule="auto"/>
        <w:rPr>
          <w:rStyle w:val="Domylnaczcionkaakapitu1"/>
        </w:rPr>
      </w:pPr>
      <w:r>
        <w:rPr>
          <w:rStyle w:val="Domylnaczcionkaakapitu1"/>
          <w:b/>
          <w:spacing w:val="4"/>
        </w:rPr>
        <w:t>2 dzień:</w:t>
      </w:r>
      <w:r>
        <w:rPr>
          <w:rStyle w:val="Domylnaczcionkaakapitu1"/>
          <w:spacing w:val="4"/>
        </w:rPr>
        <w:t xml:space="preserve"> </w:t>
      </w:r>
    </w:p>
    <w:p w:rsidR="00C14912" w:rsidRDefault="00C14912" w:rsidP="00C14912">
      <w:pPr>
        <w:pStyle w:val="Normalny1"/>
        <w:spacing w:line="288" w:lineRule="auto"/>
      </w:pPr>
      <w:r>
        <w:rPr>
          <w:rStyle w:val="Domylnaczcionkaakapitu1"/>
        </w:rPr>
        <w:t xml:space="preserve">Śniadanie, od godz.10.00 do 13.00 zwiedzanie </w:t>
      </w:r>
      <w:r>
        <w:rPr>
          <w:rStyle w:val="Domylnaczcionkaakapitu1"/>
          <w:b/>
        </w:rPr>
        <w:t xml:space="preserve">EGERU </w:t>
      </w:r>
      <w:r>
        <w:rPr>
          <w:rStyle w:val="Domylnaczcionkaakapitu1"/>
        </w:rPr>
        <w:t>z lokalnym przewodnikiem</w:t>
      </w:r>
      <w:r>
        <w:rPr>
          <w:rStyle w:val="Domylnaczcionkaakapitu1"/>
          <w:b/>
        </w:rPr>
        <w:t xml:space="preserve">. </w:t>
      </w:r>
      <w:r>
        <w:rPr>
          <w:rStyle w:val="Domylnaczcionkaakapitu1"/>
        </w:rPr>
        <w:t>Spacer po mieście,</w:t>
      </w:r>
      <w:r>
        <w:rPr>
          <w:rStyle w:val="Domylnaczcionkaakapitu1"/>
          <w:b/>
        </w:rPr>
        <w:t xml:space="preserve"> </w:t>
      </w:r>
      <w:r>
        <w:rPr>
          <w:rStyle w:val="Domylnaczcionkaakapitu1"/>
        </w:rPr>
        <w:t xml:space="preserve">zwiedzanie Zamku oraz Muzeum Marcepana. Czas wolny. Możliwość indywidualnego wejścia na miejskie baseny termalne. O godz. 18.45 wyjazd do </w:t>
      </w:r>
      <w:r>
        <w:rPr>
          <w:rStyle w:val="Domylnaczcionkaakapitu1"/>
          <w:b/>
        </w:rPr>
        <w:t>Doliny Pięknej Pani</w:t>
      </w:r>
      <w:r>
        <w:rPr>
          <w:rStyle w:val="Domylnaczcionkaakapitu1"/>
        </w:rPr>
        <w:t xml:space="preserve">–  obiadokolacja w regionalnej </w:t>
      </w:r>
      <w:proofErr w:type="spellStart"/>
      <w:r>
        <w:rPr>
          <w:rStyle w:val="Domylnaczcionkaakapitu1"/>
        </w:rPr>
        <w:t>czardzie</w:t>
      </w:r>
      <w:proofErr w:type="spellEnd"/>
      <w:r>
        <w:rPr>
          <w:rStyle w:val="Domylnaczcionkaakapitu1"/>
        </w:rPr>
        <w:t xml:space="preserve"> z potrawami kuchni węgierskiej  oraz winem i programem folklorystycznym. Po kolacji powrót do hotelu. Nocleg.</w:t>
      </w:r>
    </w:p>
    <w:p w:rsidR="00C14912" w:rsidRDefault="00C14912" w:rsidP="00C14912">
      <w:pPr>
        <w:pStyle w:val="Normalny1"/>
        <w:spacing w:line="288" w:lineRule="auto"/>
      </w:pPr>
    </w:p>
    <w:p w:rsidR="00C14912" w:rsidRDefault="00C14912" w:rsidP="00C14912">
      <w:pPr>
        <w:pStyle w:val="Normalny1"/>
        <w:spacing w:line="288" w:lineRule="auto"/>
        <w:rPr>
          <w:rStyle w:val="Domylnaczcionkaakapitu1"/>
        </w:rPr>
      </w:pPr>
      <w:r>
        <w:rPr>
          <w:rStyle w:val="Domylnaczcionkaakapitu1"/>
          <w:b/>
        </w:rPr>
        <w:t xml:space="preserve">3 dzień: </w:t>
      </w:r>
    </w:p>
    <w:p w:rsidR="00C14912" w:rsidRDefault="00C14912" w:rsidP="00C14912">
      <w:pPr>
        <w:pStyle w:val="Normalny1"/>
        <w:spacing w:line="288" w:lineRule="auto"/>
      </w:pPr>
      <w:r>
        <w:rPr>
          <w:rStyle w:val="Domylnaczcionkaakapitu1"/>
        </w:rPr>
        <w:t xml:space="preserve">Śniadanie, czas wolny w Egerze ( zakupy, korzystanie ze strefy </w:t>
      </w:r>
      <w:proofErr w:type="spellStart"/>
      <w:r>
        <w:rPr>
          <w:rStyle w:val="Domylnaczcionkaakapitu1"/>
        </w:rPr>
        <w:t>Wellness</w:t>
      </w:r>
      <w:proofErr w:type="spellEnd"/>
      <w:r>
        <w:rPr>
          <w:rStyle w:val="Domylnaczcionkaakapitu1"/>
        </w:rPr>
        <w:t xml:space="preserve"> w hotelu ) O godz. 11.00 wykwaterowanie i odjazd do </w:t>
      </w:r>
      <w:r>
        <w:rPr>
          <w:rStyle w:val="Domylnaczcionkaakapitu1"/>
          <w:b/>
        </w:rPr>
        <w:t>Doliny Pięknej Pani.</w:t>
      </w:r>
      <w:r>
        <w:rPr>
          <w:rStyle w:val="Domylnaczcionkaakapitu1"/>
        </w:rPr>
        <w:t xml:space="preserve"> O godz. 11.30 degustacja 6 gatunków win w </w:t>
      </w:r>
      <w:r>
        <w:rPr>
          <w:rStyle w:val="Domylnaczcionkaakapitu1"/>
          <w:b/>
        </w:rPr>
        <w:t>piwnicy winnej SIKE TAMASA</w:t>
      </w:r>
      <w:r>
        <w:rPr>
          <w:rStyle w:val="Domylnaczcionkaakapitu1"/>
        </w:rPr>
        <w:t xml:space="preserve">  wraz z lunchem ( węgierska zupa gulaszowa, </w:t>
      </w:r>
      <w:proofErr w:type="spellStart"/>
      <w:r>
        <w:rPr>
          <w:rStyle w:val="Domylnaczcionkaakapitu1"/>
        </w:rPr>
        <w:t>pogacze</w:t>
      </w:r>
      <w:proofErr w:type="spellEnd"/>
      <w:r>
        <w:rPr>
          <w:rStyle w:val="Domylnaczcionkaakapitu1"/>
        </w:rPr>
        <w:t>, deser ) Po  lunchu czas wolny w Dolinie Pięknej Pani ( indywidualne zwiedzanie piwniczek ) a następnie ok. godz. 14.00-15.00 odjazd w drogę powrotną do Polski. Planowany powrót do Pszczyny ok. godz. 22.00- 23.00</w:t>
      </w:r>
    </w:p>
    <w:p w:rsidR="00C14912" w:rsidRDefault="00C14912" w:rsidP="00C14912">
      <w:pPr>
        <w:pStyle w:val="Normalny1"/>
        <w:spacing w:line="288" w:lineRule="auto"/>
        <w:jc w:val="both"/>
      </w:pPr>
    </w:p>
    <w:p w:rsidR="00C14912" w:rsidRDefault="00C14912" w:rsidP="00C14912">
      <w:pPr>
        <w:pStyle w:val="Normalny1"/>
        <w:spacing w:line="288" w:lineRule="auto"/>
        <w:jc w:val="both"/>
      </w:pPr>
    </w:p>
    <w:p w:rsidR="00C14912" w:rsidRDefault="00C14912" w:rsidP="00C14912">
      <w:pPr>
        <w:pStyle w:val="Normalny1"/>
        <w:spacing w:line="288" w:lineRule="auto"/>
        <w:jc w:val="both"/>
      </w:pPr>
    </w:p>
    <w:p w:rsidR="00C14912" w:rsidRDefault="00C14912" w:rsidP="00C14912">
      <w:pPr>
        <w:pStyle w:val="Normalny1"/>
        <w:spacing w:line="288" w:lineRule="auto"/>
        <w:jc w:val="both"/>
      </w:pPr>
    </w:p>
    <w:p w:rsidR="00C14912" w:rsidRDefault="00C14912" w:rsidP="00C14912">
      <w:pPr>
        <w:pStyle w:val="Normalny1"/>
        <w:spacing w:line="288" w:lineRule="auto"/>
        <w:jc w:val="both"/>
      </w:pPr>
    </w:p>
    <w:p w:rsidR="00C14912" w:rsidRDefault="00C14912" w:rsidP="00C14912">
      <w:pPr>
        <w:pStyle w:val="Normalny1"/>
        <w:spacing w:line="288" w:lineRule="auto"/>
        <w:jc w:val="both"/>
      </w:pPr>
      <w:r>
        <w:rPr>
          <w:rStyle w:val="Domylnaczcionkaakapitu1"/>
          <w:b/>
          <w:u w:val="single"/>
        </w:rPr>
        <w:t>ŚWIADCZENIA ZAWARTE W CENIE:</w:t>
      </w:r>
    </w:p>
    <w:p w:rsidR="00C14912" w:rsidRDefault="00C14912" w:rsidP="00C14912">
      <w:pPr>
        <w:pStyle w:val="Normalny1"/>
        <w:spacing w:line="288" w:lineRule="auto"/>
        <w:jc w:val="both"/>
      </w:pPr>
    </w:p>
    <w:p w:rsidR="00C14912" w:rsidRDefault="00C14912" w:rsidP="00C14912">
      <w:pPr>
        <w:pStyle w:val="Normalny1"/>
        <w:spacing w:line="288" w:lineRule="auto"/>
        <w:jc w:val="both"/>
        <w:rPr>
          <w:rStyle w:val="Domylnaczcionkaakapitu1"/>
        </w:rPr>
      </w:pPr>
      <w:r>
        <w:rPr>
          <w:rStyle w:val="Domylnaczcionkaakapitu1"/>
        </w:rPr>
        <w:t xml:space="preserve">- przejazd autokarem </w:t>
      </w:r>
      <w:proofErr w:type="spellStart"/>
      <w:r>
        <w:rPr>
          <w:rStyle w:val="Domylnaczcionkaakapitu1"/>
        </w:rPr>
        <w:t>lux</w:t>
      </w:r>
      <w:proofErr w:type="spellEnd"/>
      <w:r>
        <w:rPr>
          <w:rStyle w:val="Domylnaczcionkaakapitu1"/>
        </w:rPr>
        <w:t>. z WC, video, barkiem i klimatyzacją ( 58 miejsc )</w:t>
      </w:r>
    </w:p>
    <w:p w:rsidR="00C14912" w:rsidRDefault="00C14912" w:rsidP="00C14912">
      <w:pPr>
        <w:pStyle w:val="Normalny1"/>
        <w:spacing w:line="288" w:lineRule="auto"/>
        <w:jc w:val="both"/>
        <w:rPr>
          <w:rStyle w:val="Domylnaczcionkaakapitu1"/>
        </w:rPr>
      </w:pPr>
      <w:r>
        <w:rPr>
          <w:rStyle w:val="Domylnaczcionkaakapitu1"/>
        </w:rPr>
        <w:t>- 2 noclegi ze śniadaniami w formie szwedzkiego stołu w hotelu KORONA 4* w centrum Egeru , pok. 2-os z łazienkami ( pokoje 1 os za dopłatą )</w:t>
      </w:r>
    </w:p>
    <w:p w:rsidR="00C14912" w:rsidRDefault="00C14912" w:rsidP="00C14912">
      <w:pPr>
        <w:pStyle w:val="Normalny1"/>
        <w:spacing w:line="288" w:lineRule="auto"/>
        <w:jc w:val="both"/>
        <w:rPr>
          <w:rStyle w:val="Domylnaczcionkaakapitu1"/>
        </w:rPr>
      </w:pPr>
      <w:r>
        <w:rPr>
          <w:rStyle w:val="Domylnaczcionkaakapitu1"/>
        </w:rPr>
        <w:t xml:space="preserve">- korzystanie z bogatej strefy </w:t>
      </w:r>
      <w:proofErr w:type="spellStart"/>
      <w:r>
        <w:rPr>
          <w:rStyle w:val="Domylnaczcionkaakapitu1"/>
        </w:rPr>
        <w:t>Wellness</w:t>
      </w:r>
      <w:proofErr w:type="spellEnd"/>
      <w:r>
        <w:rPr>
          <w:rStyle w:val="Domylnaczcionkaakapitu1"/>
        </w:rPr>
        <w:t xml:space="preserve"> w hotelu ( basen, sauny, jacuzzi, grota solna )</w:t>
      </w:r>
    </w:p>
    <w:p w:rsidR="00C14912" w:rsidRDefault="00C14912" w:rsidP="00C14912">
      <w:pPr>
        <w:pStyle w:val="Normalny1"/>
        <w:spacing w:line="288" w:lineRule="auto"/>
        <w:jc w:val="both"/>
        <w:rPr>
          <w:rStyle w:val="Domylnaczcionkaakapitu1"/>
        </w:rPr>
      </w:pPr>
      <w:r>
        <w:rPr>
          <w:rStyle w:val="Domylnaczcionkaakapitu1"/>
        </w:rPr>
        <w:t>- 1 obiadokolacja serwowana w piwnicy winnej hotelu "Korona" ( 3-daniowa ) wraz z degustacją 5 gatunków win.</w:t>
      </w:r>
    </w:p>
    <w:p w:rsidR="00C14912" w:rsidRDefault="00C14912" w:rsidP="00C14912">
      <w:pPr>
        <w:pStyle w:val="Normalny1"/>
        <w:spacing w:line="288" w:lineRule="auto"/>
        <w:jc w:val="both"/>
        <w:rPr>
          <w:rStyle w:val="Domylnaczcionkaakapitu1"/>
        </w:rPr>
      </w:pPr>
      <w:r>
        <w:rPr>
          <w:rStyle w:val="Domylnaczcionkaakapitu1"/>
        </w:rPr>
        <w:t xml:space="preserve">- 1 obiadokolacja w regionalnej </w:t>
      </w:r>
      <w:proofErr w:type="spellStart"/>
      <w:r>
        <w:rPr>
          <w:rStyle w:val="Domylnaczcionkaakapitu1"/>
        </w:rPr>
        <w:t>czardzie</w:t>
      </w:r>
      <w:proofErr w:type="spellEnd"/>
      <w:r>
        <w:rPr>
          <w:rStyle w:val="Domylnaczcionkaakapitu1"/>
        </w:rPr>
        <w:t xml:space="preserve"> z winem ( 0,5 l/os ) oraz programem folklorystycznym</w:t>
      </w:r>
    </w:p>
    <w:p w:rsidR="00C14912" w:rsidRDefault="00C14912" w:rsidP="00C14912">
      <w:pPr>
        <w:pStyle w:val="Normalny1"/>
        <w:spacing w:line="288" w:lineRule="auto"/>
        <w:jc w:val="both"/>
        <w:rPr>
          <w:rStyle w:val="Domylnaczcionkaakapitu1"/>
        </w:rPr>
      </w:pPr>
      <w:r>
        <w:rPr>
          <w:rStyle w:val="Domylnaczcionkaakapitu1"/>
        </w:rPr>
        <w:t xml:space="preserve">- degustacja 6 gatunków win wraz z lunchem w piwnicy </w:t>
      </w:r>
      <w:proofErr w:type="spellStart"/>
      <w:r>
        <w:rPr>
          <w:rStyle w:val="Domylnaczcionkaakapitu1"/>
        </w:rPr>
        <w:t>Sike</w:t>
      </w:r>
      <w:proofErr w:type="spellEnd"/>
      <w:r>
        <w:rPr>
          <w:rStyle w:val="Domylnaczcionkaakapitu1"/>
        </w:rPr>
        <w:t xml:space="preserve"> </w:t>
      </w:r>
      <w:proofErr w:type="spellStart"/>
      <w:r>
        <w:rPr>
          <w:rStyle w:val="Domylnaczcionkaakapitu1"/>
        </w:rPr>
        <w:t>Tamasa</w:t>
      </w:r>
      <w:proofErr w:type="spellEnd"/>
    </w:p>
    <w:p w:rsidR="00C14912" w:rsidRDefault="00C14912" w:rsidP="00C14912">
      <w:pPr>
        <w:pStyle w:val="Normalny1"/>
        <w:spacing w:line="288" w:lineRule="auto"/>
        <w:jc w:val="both"/>
        <w:rPr>
          <w:rStyle w:val="Domylnaczcionkaakapitu1"/>
        </w:rPr>
      </w:pPr>
      <w:r>
        <w:rPr>
          <w:rStyle w:val="Domylnaczcionkaakapitu1"/>
        </w:rPr>
        <w:t xml:space="preserve">- zwiedzanie 220-letniej piwnicy winnej wraz z Muzeum Winiarstwa, należącej do hotelu "Korona" </w:t>
      </w:r>
    </w:p>
    <w:p w:rsidR="00C14912" w:rsidRDefault="00C14912" w:rsidP="00C14912">
      <w:pPr>
        <w:pStyle w:val="Normalny1"/>
        <w:spacing w:line="288" w:lineRule="auto"/>
        <w:jc w:val="both"/>
        <w:rPr>
          <w:rStyle w:val="Domylnaczcionkaakapitu1"/>
        </w:rPr>
      </w:pPr>
      <w:r>
        <w:rPr>
          <w:rStyle w:val="Domylnaczcionkaakapitu1"/>
        </w:rPr>
        <w:t>- pilot z BP Polan na całej trasie</w:t>
      </w:r>
    </w:p>
    <w:p w:rsidR="00C14912" w:rsidRDefault="00C14912" w:rsidP="00C14912">
      <w:pPr>
        <w:pStyle w:val="Normalny1"/>
        <w:spacing w:line="288" w:lineRule="auto"/>
        <w:jc w:val="both"/>
        <w:rPr>
          <w:rStyle w:val="Domylnaczcionkaakapitu1"/>
        </w:rPr>
      </w:pPr>
      <w:r>
        <w:rPr>
          <w:rStyle w:val="Domylnaczcionkaakapitu1"/>
        </w:rPr>
        <w:t>- obowiązkowa opłata na Turystyczny Fundusz Gwarancyjny i TFP ( 20 zł/os )</w:t>
      </w:r>
    </w:p>
    <w:p w:rsidR="00C14912" w:rsidRDefault="00C14912" w:rsidP="00C14912">
      <w:pPr>
        <w:pStyle w:val="Normalny1"/>
        <w:spacing w:line="288" w:lineRule="auto"/>
        <w:jc w:val="both"/>
      </w:pPr>
      <w:r>
        <w:rPr>
          <w:rStyle w:val="Domylnaczcionkaakapitu1"/>
        </w:rPr>
        <w:t xml:space="preserve">- ubezpieczenie NNW i KL za granicą TU </w:t>
      </w:r>
      <w:proofErr w:type="spellStart"/>
      <w:r>
        <w:rPr>
          <w:rStyle w:val="Domylnaczcionkaakapitu1"/>
        </w:rPr>
        <w:t>Signal</w:t>
      </w:r>
      <w:proofErr w:type="spellEnd"/>
      <w:r>
        <w:rPr>
          <w:rStyle w:val="Domylnaczcionkaakapitu1"/>
        </w:rPr>
        <w:t xml:space="preserve"> </w:t>
      </w:r>
      <w:proofErr w:type="spellStart"/>
      <w:r>
        <w:rPr>
          <w:rStyle w:val="Domylnaczcionkaakapitu1"/>
        </w:rPr>
        <w:t>Iduna</w:t>
      </w:r>
      <w:proofErr w:type="spellEnd"/>
      <w:r>
        <w:rPr>
          <w:rStyle w:val="Domylnaczcionkaakapitu1"/>
        </w:rPr>
        <w:t xml:space="preserve"> wraz z chorobami przewlekłymi</w:t>
      </w:r>
    </w:p>
    <w:p w:rsidR="00C14912" w:rsidRDefault="00C14912" w:rsidP="00C14912">
      <w:pPr>
        <w:pStyle w:val="Normalny1"/>
        <w:spacing w:line="288" w:lineRule="auto"/>
        <w:jc w:val="both"/>
      </w:pPr>
    </w:p>
    <w:p w:rsidR="00C14912" w:rsidRDefault="00C14912" w:rsidP="00C14912">
      <w:pPr>
        <w:pStyle w:val="Normalny1"/>
        <w:spacing w:line="288" w:lineRule="auto"/>
        <w:jc w:val="both"/>
        <w:rPr>
          <w:rStyle w:val="Domylnaczcionkaakapitu1"/>
        </w:rPr>
      </w:pPr>
      <w:r>
        <w:rPr>
          <w:rStyle w:val="Domylnaczcionkaakapitu1"/>
          <w:b/>
          <w:u w:val="single"/>
        </w:rPr>
        <w:t>DODATKOWO PŁATNE:</w:t>
      </w:r>
    </w:p>
    <w:p w:rsidR="00C14912" w:rsidRDefault="00C14912" w:rsidP="00C14912">
      <w:pPr>
        <w:pStyle w:val="Normalny1"/>
        <w:spacing w:line="288" w:lineRule="auto"/>
        <w:jc w:val="both"/>
        <w:rPr>
          <w:rStyle w:val="Domylnaczcionkaakapitu1"/>
        </w:rPr>
      </w:pPr>
      <w:r>
        <w:rPr>
          <w:rStyle w:val="Domylnaczcionkaakapitu1"/>
        </w:rPr>
        <w:lastRenderedPageBreak/>
        <w:t>Bilety wstępów w Egerze ( Zamek, Muzeum Marcepana ), lokalny przewodnik w Egerze, tłumacz w piwniczkach winnych oraz zwiedzanie Egeru w systemie tour-</w:t>
      </w:r>
      <w:proofErr w:type="spellStart"/>
      <w:r>
        <w:rPr>
          <w:rStyle w:val="Domylnaczcionkaakapitu1"/>
        </w:rPr>
        <w:t>guide</w:t>
      </w:r>
      <w:proofErr w:type="spellEnd"/>
      <w:r>
        <w:rPr>
          <w:rStyle w:val="Domylnaczcionkaakapitu1"/>
        </w:rPr>
        <w:t xml:space="preserve"> ( indywidualne odbiorniki dla każdego Klienta ) -</w:t>
      </w:r>
      <w:r>
        <w:rPr>
          <w:rStyle w:val="Domylnaczcionkaakapitu1"/>
          <w:b/>
          <w:bCs/>
        </w:rPr>
        <w:t xml:space="preserve"> 25 EURO/os</w:t>
      </w:r>
      <w:r>
        <w:rPr>
          <w:rStyle w:val="Domylnaczcionkaakapitu1"/>
        </w:rPr>
        <w:t xml:space="preserve"> – płatne pilotowi w autokarze</w:t>
      </w:r>
    </w:p>
    <w:p w:rsidR="00C14912" w:rsidRDefault="00C14912" w:rsidP="00C14912">
      <w:pPr>
        <w:pStyle w:val="Normalny1"/>
        <w:spacing w:line="288" w:lineRule="auto"/>
        <w:jc w:val="both"/>
        <w:rPr>
          <w:rStyle w:val="Domylnaczcionkaakapitu1"/>
        </w:rPr>
      </w:pPr>
      <w:r>
        <w:rPr>
          <w:rStyle w:val="Domylnaczcionkaakapitu1"/>
        </w:rPr>
        <w:t>Bilety wstępów na miejskie baseny termalne</w:t>
      </w:r>
      <w:r>
        <w:rPr>
          <w:rStyle w:val="Domylnaczcionkaakapitu1"/>
          <w:b/>
        </w:rPr>
        <w:t xml:space="preserve"> </w:t>
      </w:r>
      <w:r>
        <w:rPr>
          <w:rStyle w:val="Domylnaczcionkaakapitu1"/>
        </w:rPr>
        <w:t>ok. 2.000 HUF – płatne indywidualnie</w:t>
      </w:r>
    </w:p>
    <w:p w:rsidR="00C14912" w:rsidRDefault="00C14912" w:rsidP="00C14912">
      <w:pPr>
        <w:pStyle w:val="Normalny1"/>
        <w:spacing w:line="288" w:lineRule="auto"/>
        <w:jc w:val="both"/>
      </w:pPr>
      <w:r>
        <w:rPr>
          <w:rStyle w:val="Domylnaczcionkaakapitu1"/>
        </w:rPr>
        <w:t>Dopłata do pok. 1 os 150 zł</w:t>
      </w:r>
    </w:p>
    <w:p w:rsidR="00C14912" w:rsidRDefault="00C14912" w:rsidP="00C14912">
      <w:pPr>
        <w:pStyle w:val="Normalny1"/>
        <w:spacing w:line="288" w:lineRule="auto"/>
        <w:jc w:val="both"/>
      </w:pPr>
    </w:p>
    <w:p w:rsidR="00C14912" w:rsidRDefault="00C14912" w:rsidP="00C14912">
      <w:pPr>
        <w:pStyle w:val="Normalny1"/>
        <w:spacing w:line="288" w:lineRule="auto"/>
        <w:jc w:val="both"/>
        <w:rPr>
          <w:rStyle w:val="Domylnaczcionkaakapitu1"/>
        </w:rPr>
      </w:pPr>
      <w:r>
        <w:rPr>
          <w:rStyle w:val="Domylnaczcionkaakapitu1"/>
          <w:b/>
          <w:u w:val="single"/>
        </w:rPr>
        <w:t>HOTEL "KORONA"</w:t>
      </w:r>
    </w:p>
    <w:p w:rsidR="00C14912" w:rsidRDefault="00C14912" w:rsidP="00C14912">
      <w:pPr>
        <w:pStyle w:val="Normalny1"/>
        <w:spacing w:line="288" w:lineRule="auto"/>
        <w:rPr>
          <w:rStyle w:val="Domylnaczcionkaakapitu1"/>
        </w:rPr>
      </w:pPr>
      <w:r>
        <w:rPr>
          <w:rStyle w:val="Domylnaczcionkaakapitu1"/>
        </w:rPr>
        <w:t xml:space="preserve">Położny w bliskości ścisłego centrum Egeru, 700 m od Rynku ( Dobo Istvan Ter ) - hotel o wysokim standardzie 4* z bogatą ofertą </w:t>
      </w:r>
      <w:proofErr w:type="spellStart"/>
      <w:r>
        <w:rPr>
          <w:rStyle w:val="Domylnaczcionkaakapitu1"/>
        </w:rPr>
        <w:t>Wellness</w:t>
      </w:r>
      <w:proofErr w:type="spellEnd"/>
      <w:r>
        <w:rPr>
          <w:rStyle w:val="Domylnaczcionkaakapitu1"/>
        </w:rPr>
        <w:t>. Śniadania w formie urozmaiconego szwedzkiego stołu.</w:t>
      </w:r>
    </w:p>
    <w:p w:rsidR="00C14912" w:rsidRDefault="00C14912" w:rsidP="00C14912">
      <w:pPr>
        <w:pStyle w:val="Normalny1"/>
        <w:spacing w:line="288" w:lineRule="auto"/>
        <w:rPr>
          <w:rStyle w:val="Domylnaczcionkaakapitu1"/>
        </w:rPr>
      </w:pPr>
      <w:r>
        <w:rPr>
          <w:rStyle w:val="Domylnaczcionkaakapitu1"/>
        </w:rPr>
        <w:t>Pokoje wyposażone w łazienkę ( z suszarką ) TV SAT, mini bar ( płatny ) telefon, Wi-Fi, klimatyzacja.</w:t>
      </w:r>
    </w:p>
    <w:p w:rsidR="00C14912" w:rsidRDefault="00C14912" w:rsidP="00C14912">
      <w:pPr>
        <w:pStyle w:val="Normalny1"/>
        <w:spacing w:line="288" w:lineRule="auto"/>
      </w:pPr>
      <w:r>
        <w:rPr>
          <w:rStyle w:val="Domylnaczcionkaakapitu1"/>
        </w:rPr>
        <w:t>Na miejscu restauracja, bar, sklep z pamiątkami, sklep z winami, bilard, Muzeum Wina oraz stara 220-letnia piwnica winna.</w:t>
      </w:r>
    </w:p>
    <w:p w:rsidR="00C14912" w:rsidRPr="002571A4" w:rsidRDefault="00C14912" w:rsidP="002571A4">
      <w:pPr>
        <w:spacing w:line="360" w:lineRule="auto"/>
        <w:rPr>
          <w:rFonts w:ascii="Arial" w:hAnsi="Arial" w:cs="Arial"/>
        </w:rPr>
      </w:pPr>
    </w:p>
    <w:sectPr w:rsidR="00C14912" w:rsidRPr="00257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Raavi">
    <w:panose1 w:val="02000500000000000000"/>
    <w:charset w:val="01"/>
    <w:family w:val="roman"/>
    <w:notTrueType/>
    <w:pitch w:val="variable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A4"/>
    <w:rsid w:val="002571A4"/>
    <w:rsid w:val="007C26B0"/>
    <w:rsid w:val="00C1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9A5B0-7947-43D1-ADB0-BBF79561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14912"/>
    <w:rPr>
      <w:color w:val="0000FF"/>
      <w:u w:val="single"/>
    </w:rPr>
  </w:style>
  <w:style w:type="character" w:customStyle="1" w:styleId="Domylnaczcionkaakapitu1">
    <w:name w:val="Domyślna czcionka akapitu1"/>
    <w:rsid w:val="00C14912"/>
  </w:style>
  <w:style w:type="paragraph" w:customStyle="1" w:styleId="Normalny1">
    <w:name w:val="Normalny1"/>
    <w:rsid w:val="00C14912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lan@polan-pszczyna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Działkowska</dc:creator>
  <cp:keywords/>
  <dc:description/>
  <cp:lastModifiedBy>Monika Działkowska</cp:lastModifiedBy>
  <cp:revision>3</cp:revision>
  <dcterms:created xsi:type="dcterms:W3CDTF">2022-01-20T12:31:00Z</dcterms:created>
  <dcterms:modified xsi:type="dcterms:W3CDTF">2022-01-20T12:40:00Z</dcterms:modified>
</cp:coreProperties>
</file>