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A3220" w14:textId="77777777" w:rsidR="00877F4F" w:rsidRDefault="00877F4F" w:rsidP="00877F4F"/>
    <w:p w14:paraId="7621A2A7" w14:textId="77777777" w:rsidR="001055C2" w:rsidRPr="00A5567B" w:rsidRDefault="001055C2" w:rsidP="001055C2">
      <w:pPr>
        <w:jc w:val="right"/>
        <w:rPr>
          <w:rFonts w:ascii="Garamond" w:hAnsi="Garamond"/>
          <w:i/>
        </w:rPr>
      </w:pPr>
      <w:r w:rsidRPr="00A5567B">
        <w:rPr>
          <w:rFonts w:ascii="Garamond" w:hAnsi="Garamond"/>
          <w:i/>
        </w:rPr>
        <w:t xml:space="preserve">Warszawa, 16 grudnia 2020 r. </w:t>
      </w:r>
    </w:p>
    <w:p w14:paraId="0369E73E" w14:textId="77777777" w:rsidR="001055C2" w:rsidRDefault="001055C2" w:rsidP="001055C2">
      <w:pPr>
        <w:jc w:val="right"/>
        <w:rPr>
          <w:rFonts w:ascii="Garamond" w:hAnsi="Garamond"/>
        </w:rPr>
      </w:pPr>
    </w:p>
    <w:p w14:paraId="10D8F1B2" w14:textId="77777777" w:rsidR="001055C2" w:rsidRPr="00A5567B" w:rsidRDefault="001055C2" w:rsidP="001055C2">
      <w:pPr>
        <w:jc w:val="center"/>
        <w:rPr>
          <w:rFonts w:ascii="Garamond" w:hAnsi="Garamond"/>
          <w:b/>
          <w:sz w:val="32"/>
        </w:rPr>
      </w:pPr>
      <w:r w:rsidRPr="00A5567B">
        <w:rPr>
          <w:rFonts w:ascii="Garamond" w:hAnsi="Garamond"/>
          <w:b/>
          <w:sz w:val="32"/>
        </w:rPr>
        <w:t>Wymagania na egzaminach ósmoklasisty i maturalnym – rozporządzenie podpisane</w:t>
      </w:r>
    </w:p>
    <w:p w14:paraId="6DBCE7AB" w14:textId="77777777" w:rsidR="001055C2" w:rsidRPr="00A5567B" w:rsidRDefault="001055C2" w:rsidP="001055C2">
      <w:pPr>
        <w:jc w:val="both"/>
        <w:rPr>
          <w:rFonts w:ascii="Garamond" w:hAnsi="Garamond"/>
          <w:sz w:val="32"/>
        </w:rPr>
      </w:pPr>
    </w:p>
    <w:p w14:paraId="03107932" w14:textId="77777777" w:rsidR="00A5567B" w:rsidRDefault="00A5567B" w:rsidP="00A5567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W</w:t>
      </w:r>
      <w:r w:rsidR="001055C2" w:rsidRPr="001055C2">
        <w:rPr>
          <w:rFonts w:ascii="Garamond" w:hAnsi="Garamond"/>
          <w:b/>
        </w:rPr>
        <w:t>ymag</w:t>
      </w:r>
      <w:r w:rsidR="00D83EAD">
        <w:rPr>
          <w:rFonts w:ascii="Garamond" w:hAnsi="Garamond"/>
          <w:b/>
        </w:rPr>
        <w:t>ania egzaminacyjne obowiązujące</w:t>
      </w:r>
      <w:r w:rsidR="001055C2" w:rsidRPr="001055C2">
        <w:rPr>
          <w:rFonts w:ascii="Garamond" w:hAnsi="Garamond"/>
          <w:b/>
        </w:rPr>
        <w:t xml:space="preserve"> na egzaminach: ósmoklasisty i</w:t>
      </w:r>
      <w:r w:rsidR="00BA6245">
        <w:rPr>
          <w:rFonts w:ascii="Garamond" w:hAnsi="Garamond"/>
          <w:b/>
        </w:rPr>
        <w:t> </w:t>
      </w:r>
      <w:r w:rsidR="001055C2" w:rsidRPr="001055C2">
        <w:rPr>
          <w:rFonts w:ascii="Garamond" w:hAnsi="Garamond"/>
          <w:b/>
        </w:rPr>
        <w:t xml:space="preserve">maturalnym w 2021 r., </w:t>
      </w:r>
      <w:r>
        <w:rPr>
          <w:rFonts w:ascii="Garamond" w:hAnsi="Garamond"/>
          <w:b/>
        </w:rPr>
        <w:t>zniesienie</w:t>
      </w:r>
      <w:r w:rsidR="001055C2" w:rsidRPr="001055C2">
        <w:rPr>
          <w:rFonts w:ascii="Garamond" w:hAnsi="Garamond"/>
          <w:b/>
        </w:rPr>
        <w:t xml:space="preserve"> obowiązk</w:t>
      </w:r>
      <w:r>
        <w:rPr>
          <w:rFonts w:ascii="Garamond" w:hAnsi="Garamond"/>
          <w:b/>
        </w:rPr>
        <w:t>u</w:t>
      </w:r>
      <w:r w:rsidR="0060452D">
        <w:rPr>
          <w:rFonts w:ascii="Garamond" w:hAnsi="Garamond"/>
          <w:b/>
        </w:rPr>
        <w:t xml:space="preserve"> przystąpienia do</w:t>
      </w:r>
      <w:r w:rsidR="001055C2" w:rsidRPr="001055C2">
        <w:rPr>
          <w:rFonts w:ascii="Garamond" w:hAnsi="Garamond"/>
          <w:b/>
        </w:rPr>
        <w:t xml:space="preserve"> egzaminu ustnego</w:t>
      </w:r>
      <w:r w:rsidR="0060452D">
        <w:rPr>
          <w:rFonts w:ascii="Garamond" w:hAnsi="Garamond"/>
          <w:b/>
        </w:rPr>
        <w:t xml:space="preserve"> i</w:t>
      </w:r>
      <w:r w:rsidR="00BA6245">
        <w:rPr>
          <w:rFonts w:ascii="Garamond" w:hAnsi="Garamond"/>
          <w:b/>
        </w:rPr>
        <w:t> </w:t>
      </w:r>
      <w:r w:rsidR="0060452D">
        <w:rPr>
          <w:rFonts w:ascii="Garamond" w:hAnsi="Garamond"/>
          <w:b/>
        </w:rPr>
        <w:t xml:space="preserve">egzaminu z </w:t>
      </w:r>
      <w:r w:rsidR="00BA6245">
        <w:rPr>
          <w:rFonts w:ascii="Garamond" w:hAnsi="Garamond"/>
          <w:b/>
        </w:rPr>
        <w:t xml:space="preserve">jednego </w:t>
      </w:r>
      <w:r w:rsidR="0060452D">
        <w:rPr>
          <w:rFonts w:ascii="Garamond" w:hAnsi="Garamond"/>
          <w:b/>
        </w:rPr>
        <w:t>przedmiotu dodat</w:t>
      </w:r>
      <w:r w:rsidR="00162140">
        <w:rPr>
          <w:rFonts w:ascii="Garamond" w:hAnsi="Garamond"/>
          <w:b/>
        </w:rPr>
        <w:t xml:space="preserve">kowego na poziomie </w:t>
      </w:r>
      <w:r>
        <w:rPr>
          <w:rFonts w:ascii="Garamond" w:hAnsi="Garamond"/>
          <w:b/>
        </w:rPr>
        <w:t>rozszerzonym</w:t>
      </w:r>
      <w:r w:rsidR="001055C2" w:rsidRPr="001055C2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a także </w:t>
      </w:r>
      <w:r w:rsidR="0060452D">
        <w:rPr>
          <w:rFonts w:ascii="Garamond" w:hAnsi="Garamond"/>
          <w:b/>
        </w:rPr>
        <w:t>u</w:t>
      </w:r>
      <w:r w:rsidR="001055C2" w:rsidRPr="001055C2">
        <w:rPr>
          <w:rFonts w:ascii="Garamond" w:hAnsi="Garamond"/>
          <w:b/>
        </w:rPr>
        <w:t>możliw</w:t>
      </w:r>
      <w:r>
        <w:rPr>
          <w:rFonts w:ascii="Garamond" w:hAnsi="Garamond"/>
          <w:b/>
        </w:rPr>
        <w:t xml:space="preserve">ienie </w:t>
      </w:r>
      <w:r w:rsidR="001055C2" w:rsidRPr="001055C2">
        <w:rPr>
          <w:rFonts w:ascii="Garamond" w:hAnsi="Garamond"/>
          <w:b/>
        </w:rPr>
        <w:t>zmian</w:t>
      </w:r>
      <w:r>
        <w:rPr>
          <w:rFonts w:ascii="Garamond" w:hAnsi="Garamond"/>
          <w:b/>
        </w:rPr>
        <w:t>y</w:t>
      </w:r>
      <w:r w:rsidR="001055C2" w:rsidRPr="001055C2">
        <w:rPr>
          <w:rFonts w:ascii="Garamond" w:hAnsi="Garamond"/>
          <w:b/>
        </w:rPr>
        <w:t xml:space="preserve"> deklaracji przystąpienia do egzaminu maturalnego</w:t>
      </w:r>
      <w:r>
        <w:rPr>
          <w:rFonts w:ascii="Garamond" w:hAnsi="Garamond"/>
          <w:b/>
        </w:rPr>
        <w:t xml:space="preserve"> – to główne kwestie, które zawiera </w:t>
      </w:r>
      <w:r w:rsidR="00F874F1">
        <w:rPr>
          <w:rFonts w:ascii="Garamond" w:hAnsi="Garamond"/>
          <w:b/>
        </w:rPr>
        <w:t xml:space="preserve">rozporządzenie </w:t>
      </w:r>
      <w:r>
        <w:rPr>
          <w:rFonts w:ascii="Garamond" w:hAnsi="Garamond"/>
          <w:b/>
        </w:rPr>
        <w:t xml:space="preserve">podpisane </w:t>
      </w:r>
      <w:r w:rsidR="00F874F1">
        <w:rPr>
          <w:rFonts w:ascii="Garamond" w:hAnsi="Garamond"/>
          <w:b/>
        </w:rPr>
        <w:t>dziś, 16</w:t>
      </w:r>
      <w:r>
        <w:rPr>
          <w:rFonts w:ascii="Garamond" w:hAnsi="Garamond"/>
          <w:b/>
        </w:rPr>
        <w:t xml:space="preserve"> grudnia br.</w:t>
      </w:r>
      <w:r w:rsidR="00BA6245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przez Ministra Edukacji i Nauki </w:t>
      </w:r>
      <w:r w:rsidRPr="001055C2">
        <w:rPr>
          <w:rFonts w:ascii="Garamond" w:hAnsi="Garamond"/>
          <w:b/>
        </w:rPr>
        <w:t>Przemysław</w:t>
      </w:r>
      <w:r>
        <w:rPr>
          <w:rFonts w:ascii="Garamond" w:hAnsi="Garamond"/>
          <w:b/>
        </w:rPr>
        <w:t>a</w:t>
      </w:r>
      <w:r w:rsidRPr="001055C2">
        <w:rPr>
          <w:rFonts w:ascii="Garamond" w:hAnsi="Garamond"/>
          <w:b/>
        </w:rPr>
        <w:t xml:space="preserve"> Czarnk</w:t>
      </w:r>
      <w:r>
        <w:rPr>
          <w:rFonts w:ascii="Garamond" w:hAnsi="Garamond"/>
          <w:b/>
        </w:rPr>
        <w:t xml:space="preserve">a. </w:t>
      </w:r>
    </w:p>
    <w:p w14:paraId="2A062033" w14:textId="77777777" w:rsidR="00A5567B" w:rsidRDefault="00A5567B" w:rsidP="00A5567B">
      <w:pPr>
        <w:jc w:val="both"/>
        <w:rPr>
          <w:rFonts w:ascii="Garamond" w:hAnsi="Garamond"/>
          <w:b/>
        </w:rPr>
      </w:pPr>
    </w:p>
    <w:p w14:paraId="480DFE60" w14:textId="77777777" w:rsidR="0060452D" w:rsidRPr="00C94B8C" w:rsidRDefault="0060452D" w:rsidP="0060452D">
      <w:pPr>
        <w:jc w:val="both"/>
        <w:rPr>
          <w:rFonts w:ascii="Garamond" w:hAnsi="Garamond"/>
          <w:b/>
        </w:rPr>
      </w:pPr>
      <w:r w:rsidRPr="00C94B8C">
        <w:rPr>
          <w:rFonts w:ascii="Garamond" w:hAnsi="Garamond"/>
          <w:b/>
        </w:rPr>
        <w:t>Wymagania egzaminacyjne</w:t>
      </w:r>
    </w:p>
    <w:p w14:paraId="5BE47C0B" w14:textId="77777777" w:rsidR="001055C2" w:rsidRDefault="001055C2" w:rsidP="001055C2">
      <w:pPr>
        <w:jc w:val="both"/>
        <w:rPr>
          <w:rFonts w:ascii="Garamond" w:hAnsi="Garamond"/>
        </w:rPr>
      </w:pPr>
    </w:p>
    <w:p w14:paraId="6777A3A9" w14:textId="77777777" w:rsidR="001055C2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>W 2021 r.</w:t>
      </w:r>
      <w:r w:rsidRPr="00860E88">
        <w:rPr>
          <w:rFonts w:ascii="Garamond" w:hAnsi="Garamond"/>
        </w:rPr>
        <w:t xml:space="preserve"> egzamin</w:t>
      </w:r>
      <w:r>
        <w:rPr>
          <w:rFonts w:ascii="Garamond" w:hAnsi="Garamond"/>
        </w:rPr>
        <w:t>y:</w:t>
      </w:r>
      <w:r w:rsidR="00162140">
        <w:rPr>
          <w:rFonts w:ascii="Garamond" w:hAnsi="Garamond"/>
        </w:rPr>
        <w:t xml:space="preserve"> ósmoklasisty i</w:t>
      </w:r>
      <w:r w:rsidRPr="00860E88">
        <w:rPr>
          <w:rFonts w:ascii="Garamond" w:hAnsi="Garamond"/>
        </w:rPr>
        <w:t xml:space="preserve"> maturalny będą przeprowadzone wyjątkowo na pod</w:t>
      </w:r>
      <w:r w:rsidR="00A5567B">
        <w:rPr>
          <w:rFonts w:ascii="Garamond" w:hAnsi="Garamond"/>
        </w:rPr>
        <w:t xml:space="preserve">stawie wymagań egzaminacyjnych </w:t>
      </w:r>
      <w:r w:rsidRPr="00860E88">
        <w:rPr>
          <w:rFonts w:ascii="Garamond" w:hAnsi="Garamond"/>
        </w:rPr>
        <w:t xml:space="preserve">zawartych w dołączonych do rozporządzenia załącznikach, a nie jak w ubiegłych latach na podstawie wymagań określonych w podstawie programowej kształcenia ogólnego. </w:t>
      </w:r>
    </w:p>
    <w:p w14:paraId="73CE7949" w14:textId="77777777" w:rsidR="001055C2" w:rsidRPr="00C94B8C" w:rsidRDefault="001055C2" w:rsidP="001055C2">
      <w:pPr>
        <w:jc w:val="both"/>
        <w:rPr>
          <w:rFonts w:ascii="Garamond" w:hAnsi="Garamond"/>
        </w:rPr>
      </w:pPr>
    </w:p>
    <w:p w14:paraId="530FDF21" w14:textId="77777777" w:rsidR="00A5567B" w:rsidRPr="00B37F69" w:rsidRDefault="00A5567B" w:rsidP="00A5567B">
      <w:pPr>
        <w:jc w:val="both"/>
        <w:rPr>
          <w:rFonts w:ascii="Garamond" w:hAnsi="Garamond"/>
          <w:b/>
        </w:rPr>
      </w:pPr>
      <w:r w:rsidRPr="00B37F69">
        <w:rPr>
          <w:rFonts w:ascii="Garamond" w:hAnsi="Garamond"/>
          <w:b/>
        </w:rPr>
        <w:t xml:space="preserve">Nie będzie </w:t>
      </w:r>
      <w:r>
        <w:rPr>
          <w:rFonts w:ascii="Garamond" w:hAnsi="Garamond"/>
          <w:b/>
        </w:rPr>
        <w:t xml:space="preserve">obowiązkowego </w:t>
      </w:r>
      <w:r w:rsidRPr="00B37F69">
        <w:rPr>
          <w:rFonts w:ascii="Garamond" w:hAnsi="Garamond"/>
          <w:b/>
        </w:rPr>
        <w:t xml:space="preserve">ustnego egzaminu maturalnego </w:t>
      </w:r>
    </w:p>
    <w:p w14:paraId="22EFC756" w14:textId="77777777" w:rsidR="00A5567B" w:rsidRDefault="00A5567B" w:rsidP="00A5567B">
      <w:pPr>
        <w:jc w:val="both"/>
        <w:rPr>
          <w:rFonts w:ascii="Garamond" w:hAnsi="Garamond"/>
        </w:rPr>
      </w:pPr>
    </w:p>
    <w:p w14:paraId="63BEF99E" w14:textId="77777777" w:rsidR="00A5567B" w:rsidRDefault="00A5567B" w:rsidP="00A5567B">
      <w:pPr>
        <w:jc w:val="both"/>
        <w:rPr>
          <w:rFonts w:ascii="Garamond" w:hAnsi="Garamond"/>
        </w:rPr>
      </w:pPr>
      <w:r w:rsidRPr="0005521C">
        <w:rPr>
          <w:rFonts w:ascii="Garamond" w:hAnsi="Garamond"/>
        </w:rPr>
        <w:t>Egzamin maturalny, podobnie jak w 2020 r.</w:t>
      </w:r>
      <w:r>
        <w:rPr>
          <w:rFonts w:ascii="Garamond" w:hAnsi="Garamond"/>
        </w:rPr>
        <w:t>, będzie przeprowadzany tylko w</w:t>
      </w:r>
      <w:r w:rsidRPr="0005521C">
        <w:rPr>
          <w:rFonts w:ascii="Garamond" w:hAnsi="Garamond"/>
        </w:rPr>
        <w:t xml:space="preserve"> części pisemnej. </w:t>
      </w:r>
    </w:p>
    <w:p w14:paraId="307B1843" w14:textId="77777777" w:rsidR="00A5567B" w:rsidRDefault="00A5567B" w:rsidP="00A5567B">
      <w:pPr>
        <w:jc w:val="both"/>
        <w:rPr>
          <w:rFonts w:ascii="Garamond" w:hAnsi="Garamond"/>
        </w:rPr>
      </w:pPr>
    </w:p>
    <w:p w14:paraId="7D5E9176" w14:textId="77777777" w:rsidR="00A5567B" w:rsidRDefault="00A5567B" w:rsidP="00A5567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Odpowiadając na szereg próśb przesłanych do resortu, </w:t>
      </w:r>
      <w:r w:rsidRPr="00C94B8C">
        <w:rPr>
          <w:rFonts w:ascii="Garamond" w:hAnsi="Garamond"/>
        </w:rPr>
        <w:t xml:space="preserve">Minister Edukacji i Nauki </w:t>
      </w:r>
      <w:r w:rsidR="00515443">
        <w:rPr>
          <w:rFonts w:ascii="Garamond" w:hAnsi="Garamond"/>
        </w:rPr>
        <w:t xml:space="preserve">Przemysław Czarnek </w:t>
      </w:r>
      <w:r>
        <w:rPr>
          <w:rFonts w:ascii="Garamond" w:hAnsi="Garamond"/>
        </w:rPr>
        <w:t>podjął decyzję</w:t>
      </w:r>
      <w:r w:rsidRPr="00C94B8C">
        <w:rPr>
          <w:rFonts w:ascii="Garamond" w:hAnsi="Garamond"/>
        </w:rPr>
        <w:t xml:space="preserve">, że </w:t>
      </w:r>
      <w:r w:rsidRPr="00C94B8C">
        <w:rPr>
          <w:rFonts w:ascii="Garamond" w:hAnsi="Garamond"/>
          <w:b/>
        </w:rPr>
        <w:t>w 2021 r. część ustna egzaminu maturalnego z języka polskiego, języka mniejszości narodowej i języka obcego nowożytnego nie będzie obowiązkowa</w:t>
      </w:r>
      <w:r w:rsidRPr="00C94B8C">
        <w:rPr>
          <w:rFonts w:ascii="Garamond" w:hAnsi="Garamond"/>
        </w:rPr>
        <w:t>. Będą mogli przystąpić do niej – podobnie jak w 2020 r. – absolwenci, którym wynik części ustnej egzaminu z danego przedmiotu jest potrzebny w postępowaniu rekrutacyjnym na uczelnię zagraniczną.</w:t>
      </w:r>
    </w:p>
    <w:p w14:paraId="2FFF54E1" w14:textId="77777777" w:rsidR="00A5567B" w:rsidRDefault="00A5567B" w:rsidP="00A5567B">
      <w:pPr>
        <w:jc w:val="both"/>
        <w:rPr>
          <w:rFonts w:ascii="Garamond" w:hAnsi="Garamond"/>
        </w:rPr>
      </w:pPr>
    </w:p>
    <w:p w14:paraId="7167FCB3" w14:textId="77777777" w:rsidR="00A5567B" w:rsidRDefault="00A5567B" w:rsidP="00A5567B">
      <w:pPr>
        <w:jc w:val="both"/>
        <w:rPr>
          <w:rFonts w:ascii="Garamond" w:hAnsi="Garamond"/>
        </w:rPr>
      </w:pPr>
      <w:r w:rsidRPr="00C94B8C">
        <w:rPr>
          <w:rFonts w:ascii="Garamond" w:hAnsi="Garamond"/>
          <w:b/>
        </w:rPr>
        <w:t xml:space="preserve">Wyniki konsultacji projektu wymagań egzaminacyjnych </w:t>
      </w:r>
    </w:p>
    <w:p w14:paraId="3D564B60" w14:textId="77777777" w:rsidR="00A5567B" w:rsidRDefault="00A5567B" w:rsidP="00A5567B">
      <w:pPr>
        <w:jc w:val="both"/>
        <w:rPr>
          <w:rFonts w:ascii="Garamond" w:hAnsi="Garamond"/>
        </w:rPr>
      </w:pPr>
    </w:p>
    <w:p w14:paraId="32966E87" w14:textId="77777777" w:rsidR="00A5567B" w:rsidRDefault="00A5567B" w:rsidP="00A5567B">
      <w:pPr>
        <w:jc w:val="both"/>
        <w:rPr>
          <w:rFonts w:ascii="Garamond" w:hAnsi="Garamond"/>
        </w:rPr>
      </w:pPr>
      <w:r>
        <w:rPr>
          <w:rFonts w:ascii="Garamond" w:hAnsi="Garamond"/>
        </w:rPr>
        <w:t>Przygotowane przez zespoły ekspertów wymagania egzaminacyjne zostały</w:t>
      </w:r>
      <w:r w:rsidRPr="00C94B8C">
        <w:rPr>
          <w:rFonts w:ascii="Garamond" w:hAnsi="Garamond"/>
        </w:rPr>
        <w:t xml:space="preserve"> </w:t>
      </w:r>
      <w:r>
        <w:rPr>
          <w:rFonts w:ascii="Garamond" w:hAnsi="Garamond"/>
        </w:rPr>
        <w:t>przekazane do publicznych konsultacji. K</w:t>
      </w:r>
      <w:r w:rsidRPr="00C94B8C">
        <w:rPr>
          <w:rFonts w:ascii="Garamond" w:hAnsi="Garamond"/>
        </w:rPr>
        <w:t xml:space="preserve">ażdy </w:t>
      </w:r>
      <w:r>
        <w:rPr>
          <w:rFonts w:ascii="Garamond" w:hAnsi="Garamond"/>
        </w:rPr>
        <w:t xml:space="preserve">zainteresowany </w:t>
      </w:r>
      <w:r w:rsidRPr="00C94B8C">
        <w:rPr>
          <w:rFonts w:ascii="Garamond" w:hAnsi="Garamond"/>
        </w:rPr>
        <w:t>mógł prze</w:t>
      </w:r>
      <w:r>
        <w:rPr>
          <w:rFonts w:ascii="Garamond" w:hAnsi="Garamond"/>
        </w:rPr>
        <w:t>słać</w:t>
      </w:r>
      <w:r w:rsidRPr="00C94B8C">
        <w:rPr>
          <w:rFonts w:ascii="Garamond" w:hAnsi="Garamond"/>
        </w:rPr>
        <w:t xml:space="preserve"> swoje opinie do MEN.</w:t>
      </w:r>
      <w:r>
        <w:rPr>
          <w:rFonts w:ascii="Garamond" w:hAnsi="Garamond"/>
        </w:rPr>
        <w:t xml:space="preserve"> </w:t>
      </w:r>
      <w:r w:rsidRPr="00A5567B">
        <w:rPr>
          <w:rFonts w:ascii="Garamond" w:hAnsi="Garamond"/>
          <w:b/>
        </w:rPr>
        <w:t>Otrzymaliśmy ich prawie 2,5 tys. (2 487).</w:t>
      </w:r>
      <w:r>
        <w:rPr>
          <w:rFonts w:ascii="Garamond" w:hAnsi="Garamond"/>
        </w:rPr>
        <w:t xml:space="preserve"> To opinie zarówno od </w:t>
      </w:r>
      <w:r w:rsidRPr="00C94B8C">
        <w:rPr>
          <w:rFonts w:ascii="Garamond" w:hAnsi="Garamond"/>
        </w:rPr>
        <w:t>nauczycieli, uczniów, nauczycieli akademickich, jednost</w:t>
      </w:r>
      <w:r>
        <w:rPr>
          <w:rFonts w:ascii="Garamond" w:hAnsi="Garamond"/>
        </w:rPr>
        <w:t>e</w:t>
      </w:r>
      <w:r w:rsidRPr="00C94B8C">
        <w:rPr>
          <w:rFonts w:ascii="Garamond" w:hAnsi="Garamond"/>
        </w:rPr>
        <w:t>k naukow</w:t>
      </w:r>
      <w:r>
        <w:rPr>
          <w:rFonts w:ascii="Garamond" w:hAnsi="Garamond"/>
        </w:rPr>
        <w:t>ych</w:t>
      </w:r>
      <w:r w:rsidRPr="00C94B8C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jak i </w:t>
      </w:r>
      <w:r w:rsidRPr="00C94B8C">
        <w:rPr>
          <w:rFonts w:ascii="Garamond" w:hAnsi="Garamond"/>
        </w:rPr>
        <w:t>stowarzysze</w:t>
      </w:r>
      <w:r>
        <w:rPr>
          <w:rFonts w:ascii="Garamond" w:hAnsi="Garamond"/>
        </w:rPr>
        <w:t>ń</w:t>
      </w:r>
      <w:r w:rsidRPr="00C94B8C">
        <w:rPr>
          <w:rFonts w:ascii="Garamond" w:hAnsi="Garamond"/>
        </w:rPr>
        <w:t xml:space="preserve">. </w:t>
      </w:r>
    </w:p>
    <w:p w14:paraId="501B03EA" w14:textId="77777777" w:rsidR="00A5567B" w:rsidRPr="00C94B8C" w:rsidRDefault="00A5567B" w:rsidP="00A5567B">
      <w:pPr>
        <w:jc w:val="both"/>
        <w:rPr>
          <w:rFonts w:ascii="Garamond" w:hAnsi="Garamond"/>
        </w:rPr>
      </w:pPr>
    </w:p>
    <w:p w14:paraId="3771FDCD" w14:textId="77777777" w:rsidR="001055C2" w:rsidRPr="00A5567B" w:rsidRDefault="00BA6245" w:rsidP="001055C2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Po analizie przesłanych do nas opinii, zespoły merytoryczne wprowadziły kolejne zmiany w wymaganiach egzaminacyjnych. </w:t>
      </w:r>
      <w:r w:rsidR="00A5567B" w:rsidRPr="009D6B6D">
        <w:rPr>
          <w:rFonts w:ascii="Garamond" w:hAnsi="Garamond"/>
        </w:rPr>
        <w:t xml:space="preserve">Wśród przykładowych zmian </w:t>
      </w:r>
      <w:r w:rsidR="00E701CC" w:rsidRPr="009D6B6D">
        <w:rPr>
          <w:rFonts w:ascii="Garamond" w:hAnsi="Garamond"/>
        </w:rPr>
        <w:t xml:space="preserve">można </w:t>
      </w:r>
      <w:r w:rsidR="00A5567B" w:rsidRPr="009D6B6D">
        <w:rPr>
          <w:rFonts w:ascii="Garamond" w:hAnsi="Garamond"/>
        </w:rPr>
        <w:t>wymienić:</w:t>
      </w:r>
      <w:r w:rsidR="00A5567B" w:rsidRPr="00A5567B">
        <w:rPr>
          <w:rFonts w:ascii="Garamond" w:hAnsi="Garamond"/>
          <w:u w:val="single"/>
        </w:rPr>
        <w:t xml:space="preserve"> </w:t>
      </w:r>
      <w:r w:rsidR="001055C2" w:rsidRPr="00A5567B">
        <w:rPr>
          <w:rFonts w:ascii="Garamond" w:hAnsi="Garamond"/>
          <w:u w:val="single"/>
        </w:rPr>
        <w:t xml:space="preserve"> </w:t>
      </w:r>
    </w:p>
    <w:p w14:paraId="2B227A7D" w14:textId="77777777" w:rsidR="001055C2" w:rsidRPr="00A5567B" w:rsidRDefault="001055C2" w:rsidP="00A5567B">
      <w:pPr>
        <w:pStyle w:val="Akapitzlist"/>
        <w:numPr>
          <w:ilvl w:val="0"/>
          <w:numId w:val="7"/>
        </w:numPr>
        <w:jc w:val="both"/>
        <w:rPr>
          <w:rFonts w:ascii="Garamond" w:hAnsi="Garamond"/>
          <w:b/>
          <w:sz w:val="24"/>
        </w:rPr>
      </w:pPr>
      <w:r w:rsidRPr="00A5567B">
        <w:rPr>
          <w:rFonts w:ascii="Garamond" w:hAnsi="Garamond"/>
          <w:b/>
          <w:sz w:val="24"/>
        </w:rPr>
        <w:t>w przypadku egzaminu ósmoklasisty:</w:t>
      </w:r>
    </w:p>
    <w:p w14:paraId="64C1DF28" w14:textId="77777777" w:rsidR="001055C2" w:rsidRPr="00C94B8C" w:rsidRDefault="001055C2" w:rsidP="001055C2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z języka polskiego – z listy lektur obowiązkowych wykreślono </w:t>
      </w:r>
      <w:r w:rsidRPr="00C94B8C">
        <w:rPr>
          <w:rFonts w:ascii="Garamond" w:hAnsi="Garamond" w:cs="Arial"/>
          <w:i/>
          <w:sz w:val="24"/>
          <w:szCs w:val="24"/>
        </w:rPr>
        <w:t>Tędy i owędy</w:t>
      </w:r>
      <w:r w:rsidRPr="00C94B8C">
        <w:rPr>
          <w:rFonts w:ascii="Garamond" w:hAnsi="Garamond" w:cs="Arial"/>
          <w:sz w:val="24"/>
          <w:szCs w:val="24"/>
        </w:rPr>
        <w:t xml:space="preserve"> Melchiora Wańkowicza</w:t>
      </w:r>
      <w:r w:rsidR="00A5567B">
        <w:rPr>
          <w:rFonts w:ascii="Garamond" w:hAnsi="Garamond" w:cs="Arial"/>
          <w:sz w:val="24"/>
          <w:szCs w:val="24"/>
        </w:rPr>
        <w:t>,</w:t>
      </w:r>
    </w:p>
    <w:p w14:paraId="7C9AE1E3" w14:textId="77777777" w:rsidR="001055C2" w:rsidRPr="00C94B8C" w:rsidRDefault="001055C2" w:rsidP="001055C2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z matematyki – ograniczono wymagania dotyczące działań na pierwiastkach oraz stereometrii (brył przestrzennych)</w:t>
      </w:r>
      <w:r w:rsidR="00A5567B">
        <w:rPr>
          <w:rFonts w:ascii="Garamond" w:hAnsi="Garamond" w:cs="Arial"/>
          <w:sz w:val="24"/>
          <w:szCs w:val="24"/>
        </w:rPr>
        <w:t>,</w:t>
      </w:r>
    </w:p>
    <w:p w14:paraId="5CD8B1EE" w14:textId="77777777" w:rsidR="001055C2" w:rsidRPr="00C94B8C" w:rsidRDefault="001055C2" w:rsidP="001055C2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z języka angielskiego –</w:t>
      </w:r>
      <w:r w:rsidR="005B1973">
        <w:rPr>
          <w:rFonts w:ascii="Garamond" w:hAnsi="Garamond" w:cs="Arial"/>
          <w:sz w:val="24"/>
          <w:szCs w:val="24"/>
        </w:rPr>
        <w:t xml:space="preserve"> </w:t>
      </w:r>
      <w:r w:rsidRPr="00C94B8C">
        <w:rPr>
          <w:rFonts w:ascii="Garamond" w:hAnsi="Garamond" w:cs="Arial"/>
          <w:sz w:val="24"/>
          <w:szCs w:val="24"/>
        </w:rPr>
        <w:t xml:space="preserve">z listy środków gramatycznych wykreślono czas </w:t>
      </w:r>
      <w:r w:rsidRPr="00A5567B">
        <w:rPr>
          <w:rFonts w:ascii="Garamond" w:hAnsi="Garamond" w:cs="Arial"/>
          <w:i/>
          <w:sz w:val="24"/>
          <w:szCs w:val="24"/>
        </w:rPr>
        <w:t>past perfect</w:t>
      </w:r>
      <w:r w:rsidRPr="00C94B8C">
        <w:rPr>
          <w:rFonts w:ascii="Garamond" w:hAnsi="Garamond" w:cs="Arial"/>
          <w:sz w:val="24"/>
          <w:szCs w:val="24"/>
        </w:rPr>
        <w:t xml:space="preserve"> oraz mowę zależną</w:t>
      </w:r>
      <w:r w:rsidR="00A5567B">
        <w:rPr>
          <w:rFonts w:ascii="Garamond" w:hAnsi="Garamond" w:cs="Arial"/>
          <w:sz w:val="24"/>
          <w:szCs w:val="24"/>
        </w:rPr>
        <w:t>;</w:t>
      </w:r>
    </w:p>
    <w:p w14:paraId="002EEA08" w14:textId="77777777" w:rsidR="001055C2" w:rsidRPr="00A5567B" w:rsidRDefault="001055C2" w:rsidP="00A5567B">
      <w:pPr>
        <w:pStyle w:val="Akapitzlist"/>
        <w:numPr>
          <w:ilvl w:val="0"/>
          <w:numId w:val="7"/>
        </w:numPr>
        <w:jc w:val="both"/>
        <w:rPr>
          <w:rFonts w:ascii="Garamond" w:hAnsi="Garamond"/>
          <w:b/>
          <w:sz w:val="24"/>
        </w:rPr>
      </w:pPr>
      <w:r w:rsidRPr="00A5567B">
        <w:rPr>
          <w:rFonts w:ascii="Garamond" w:hAnsi="Garamond"/>
          <w:b/>
          <w:sz w:val="24"/>
        </w:rPr>
        <w:lastRenderedPageBreak/>
        <w:t>w przypadku egzaminu maturalnego:</w:t>
      </w:r>
    </w:p>
    <w:p w14:paraId="22D4DDF8" w14:textId="77777777" w:rsidR="001055C2" w:rsidRPr="00C94B8C" w:rsidRDefault="001055C2" w:rsidP="001055C2">
      <w:pPr>
        <w:pStyle w:val="Akapitzlist"/>
        <w:numPr>
          <w:ilvl w:val="0"/>
          <w:numId w:val="5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z matematyki na poziomie podstawowym – ogranicz</w:t>
      </w:r>
      <w:r w:rsidR="00A5567B">
        <w:rPr>
          <w:rFonts w:ascii="Garamond" w:hAnsi="Garamond" w:cs="Arial"/>
          <w:sz w:val="24"/>
          <w:szCs w:val="24"/>
        </w:rPr>
        <w:t xml:space="preserve">ono wymagania dotyczące funkcji </w:t>
      </w:r>
      <w:r w:rsidRPr="00C94B8C">
        <w:rPr>
          <w:rFonts w:ascii="Garamond" w:hAnsi="Garamond" w:cs="Arial"/>
          <w:sz w:val="24"/>
          <w:szCs w:val="24"/>
        </w:rPr>
        <w:t>i graniastosłupó</w:t>
      </w:r>
      <w:r w:rsidR="00A5567B">
        <w:rPr>
          <w:rFonts w:ascii="Garamond" w:hAnsi="Garamond" w:cs="Arial"/>
          <w:sz w:val="24"/>
          <w:szCs w:val="24"/>
        </w:rPr>
        <w:t>w, w całości zredukowano wymagania</w:t>
      </w:r>
      <w:r w:rsidRPr="00C94B8C">
        <w:rPr>
          <w:rFonts w:ascii="Garamond" w:hAnsi="Garamond" w:cs="Arial"/>
          <w:sz w:val="24"/>
          <w:szCs w:val="24"/>
        </w:rPr>
        <w:t xml:space="preserve"> dotyczące brył obrotowych i wymagania z IV etapu edukacyjnego dotyczące ostrosłupów</w:t>
      </w:r>
      <w:r w:rsidR="00A5567B">
        <w:rPr>
          <w:rFonts w:ascii="Garamond" w:hAnsi="Garamond" w:cs="Arial"/>
          <w:sz w:val="24"/>
          <w:szCs w:val="24"/>
        </w:rPr>
        <w:t>,</w:t>
      </w:r>
    </w:p>
    <w:p w14:paraId="5B543B40" w14:textId="77777777" w:rsidR="001055C2" w:rsidRPr="00C94B8C" w:rsidRDefault="001055C2" w:rsidP="001055C2">
      <w:pPr>
        <w:pStyle w:val="Akapitzlist"/>
        <w:numPr>
          <w:ilvl w:val="0"/>
          <w:numId w:val="5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z geografii na poziomie rozszerzonym – usunięto niektóre treści o charakterze faktograficznym oraz zagadnienia, które są trudne do omówienia podczas nauki zdalnej, np. część zagadnień z zakresu przeszłości geologicznej Ziemi, charakterystykę reżimów rzecznych w Polsce, zmiany funkcji obszarów wiejskich na świecie, zróżnicowanie językowe ludności świata.</w:t>
      </w:r>
    </w:p>
    <w:p w14:paraId="4971EB67" w14:textId="77777777" w:rsidR="001055C2" w:rsidRDefault="001055C2" w:rsidP="001055C2">
      <w:pPr>
        <w:jc w:val="both"/>
        <w:rPr>
          <w:rFonts w:ascii="Garamond" w:hAnsi="Garamond"/>
        </w:rPr>
      </w:pPr>
    </w:p>
    <w:p w14:paraId="3260B080" w14:textId="77777777" w:rsidR="001055C2" w:rsidRPr="00C94B8C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Arkusze egzaminacyjne</w:t>
      </w:r>
    </w:p>
    <w:p w14:paraId="425FEF6C" w14:textId="77777777" w:rsidR="001055C2" w:rsidRDefault="001055C2" w:rsidP="001055C2">
      <w:pPr>
        <w:jc w:val="both"/>
        <w:rPr>
          <w:rFonts w:ascii="Garamond" w:hAnsi="Garamond"/>
        </w:rPr>
      </w:pPr>
    </w:p>
    <w:p w14:paraId="7570E2AA" w14:textId="77777777" w:rsidR="001055C2" w:rsidRPr="00C94B8C" w:rsidRDefault="00A5567B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1055C2" w:rsidRPr="00C94B8C">
        <w:rPr>
          <w:rFonts w:ascii="Garamond" w:hAnsi="Garamond"/>
        </w:rPr>
        <w:t xml:space="preserve">o 31 grudnia br. </w:t>
      </w:r>
      <w:r w:rsidRPr="00C94B8C">
        <w:rPr>
          <w:rFonts w:ascii="Garamond" w:hAnsi="Garamond"/>
        </w:rPr>
        <w:t xml:space="preserve">Centralna Komisja Egzaminacyjna </w:t>
      </w:r>
      <w:r w:rsidR="001055C2" w:rsidRPr="00C94B8C">
        <w:rPr>
          <w:rFonts w:ascii="Garamond" w:hAnsi="Garamond"/>
        </w:rPr>
        <w:t>ogłosi na swojej stronie internetowej (</w:t>
      </w:r>
      <w:hyperlink r:id="rId7" w:history="1">
        <w:r w:rsidR="001055C2" w:rsidRPr="00C94B8C">
          <w:rPr>
            <w:rStyle w:val="Hipercze"/>
            <w:rFonts w:ascii="Garamond" w:hAnsi="Garamond"/>
          </w:rPr>
          <w:t>www.cke.gov.pl</w:t>
        </w:r>
      </w:hyperlink>
      <w:r w:rsidR="001055C2" w:rsidRPr="00C94B8C">
        <w:rPr>
          <w:rFonts w:ascii="Garamond" w:hAnsi="Garamond"/>
        </w:rPr>
        <w:t>) aneksy do informatorów. Jednak już dziś CKE przekazała informacje dotyczące najważniejszych zmian w formule arkuszy egzaminacyjnych z poszczególnych przedmiotów na egzaminach w 2021 r.</w:t>
      </w:r>
    </w:p>
    <w:p w14:paraId="06B48B33" w14:textId="77777777" w:rsidR="001055C2" w:rsidRPr="00C94B8C" w:rsidRDefault="001055C2" w:rsidP="001055C2">
      <w:pPr>
        <w:jc w:val="both"/>
        <w:rPr>
          <w:rFonts w:ascii="Garamond" w:hAnsi="Garamond"/>
        </w:rPr>
      </w:pPr>
    </w:p>
    <w:p w14:paraId="574CC552" w14:textId="77777777" w:rsidR="001055C2" w:rsidRPr="00C94B8C" w:rsidRDefault="001055C2" w:rsidP="001055C2">
      <w:pPr>
        <w:jc w:val="both"/>
        <w:rPr>
          <w:rFonts w:ascii="Garamond" w:hAnsi="Garamond"/>
        </w:rPr>
      </w:pPr>
      <w:r w:rsidRPr="00C94B8C">
        <w:rPr>
          <w:rFonts w:ascii="Garamond" w:hAnsi="Garamond"/>
          <w:b/>
        </w:rPr>
        <w:t>Egzamin ósmoklasisty w 2021 r.</w:t>
      </w:r>
      <w:r w:rsidRPr="00C94B8C">
        <w:rPr>
          <w:rFonts w:ascii="Garamond" w:hAnsi="Garamond"/>
        </w:rPr>
        <w:t xml:space="preserve"> – </w:t>
      </w:r>
      <w:r w:rsidRPr="00C94B8C">
        <w:rPr>
          <w:rFonts w:ascii="Garamond" w:hAnsi="Garamond"/>
          <w:i/>
        </w:rPr>
        <w:t>Język polski</w:t>
      </w:r>
    </w:p>
    <w:p w14:paraId="373AB18F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Przeprowadzany na podstawie </w:t>
      </w:r>
      <w:r w:rsidRPr="00C94B8C">
        <w:rPr>
          <w:rFonts w:ascii="Garamond" w:hAnsi="Garamond" w:cs="Arial"/>
          <w:b/>
          <w:sz w:val="24"/>
          <w:szCs w:val="24"/>
        </w:rPr>
        <w:t>wymagań egzaminacyjnych</w:t>
      </w:r>
      <w:r w:rsidRPr="00C94B8C">
        <w:rPr>
          <w:rFonts w:ascii="Garamond" w:hAnsi="Garamond" w:cs="Arial"/>
          <w:sz w:val="24"/>
          <w:szCs w:val="24"/>
        </w:rPr>
        <w:t>, zawierających ograniczony zakres wymagań podstawy programowej, w tym skróconą listę lektur obowiązkowych.</w:t>
      </w:r>
    </w:p>
    <w:p w14:paraId="61BA7B76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Czas trwania: </w:t>
      </w:r>
      <w:r w:rsidRPr="00C94B8C">
        <w:rPr>
          <w:rFonts w:ascii="Garamond" w:hAnsi="Garamond" w:cs="Arial"/>
          <w:b/>
          <w:sz w:val="24"/>
          <w:szCs w:val="24"/>
        </w:rPr>
        <w:t>120 minut</w:t>
      </w:r>
      <w:r w:rsidRPr="00C94B8C">
        <w:rPr>
          <w:rFonts w:ascii="Garamond" w:hAnsi="Garamond" w:cs="Arial"/>
          <w:sz w:val="24"/>
          <w:szCs w:val="24"/>
        </w:rPr>
        <w:t>.</w:t>
      </w:r>
    </w:p>
    <w:p w14:paraId="4A1F46C4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Za rozwiązanie zadań można uzyskać maksymalnie </w:t>
      </w:r>
      <w:r w:rsidRPr="00C94B8C">
        <w:rPr>
          <w:rFonts w:ascii="Garamond" w:hAnsi="Garamond" w:cs="Arial"/>
          <w:b/>
          <w:sz w:val="24"/>
          <w:szCs w:val="24"/>
        </w:rPr>
        <w:t>45 punktów</w:t>
      </w:r>
      <w:r w:rsidRPr="00C94B8C">
        <w:rPr>
          <w:rFonts w:ascii="Garamond" w:hAnsi="Garamond" w:cs="Arial"/>
          <w:sz w:val="24"/>
          <w:szCs w:val="24"/>
        </w:rPr>
        <w:t xml:space="preserve"> (5 pkt mniej niż w latach ubiegłych), w tym:</w:t>
      </w:r>
    </w:p>
    <w:p w14:paraId="2CEAB26F" w14:textId="77777777" w:rsidR="001055C2" w:rsidRPr="00C94B8C" w:rsidRDefault="001055C2" w:rsidP="001055C2">
      <w:pPr>
        <w:pStyle w:val="Akapitzlist"/>
        <w:numPr>
          <w:ilvl w:val="0"/>
          <w:numId w:val="3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część 1: czytanie ze zrozumieniem, argumentowanie, znajomość i rozumienie utworów literackich, interpretacja tekstów kultury, znajomość zasad i posługiwanie się poprawną polszczyzną – 25 pkt (ok. 20 zadań opa</w:t>
      </w:r>
      <w:r>
        <w:rPr>
          <w:rFonts w:ascii="Garamond" w:hAnsi="Garamond" w:cs="Arial"/>
          <w:sz w:val="24"/>
          <w:szCs w:val="24"/>
        </w:rPr>
        <w:t>rtych na dwóch tekstach; ok. 50 proc.</w:t>
      </w:r>
      <w:r w:rsidRPr="00C94B8C">
        <w:rPr>
          <w:rFonts w:ascii="Garamond" w:hAnsi="Garamond" w:cs="Arial"/>
          <w:sz w:val="24"/>
          <w:szCs w:val="24"/>
        </w:rPr>
        <w:t xml:space="preserve"> zadań otwartych)</w:t>
      </w:r>
      <w:r w:rsidR="00A5567B">
        <w:rPr>
          <w:rFonts w:ascii="Garamond" w:hAnsi="Garamond" w:cs="Arial"/>
          <w:sz w:val="24"/>
          <w:szCs w:val="24"/>
        </w:rPr>
        <w:t>,</w:t>
      </w:r>
    </w:p>
    <w:p w14:paraId="42CC0F03" w14:textId="77777777" w:rsidR="001055C2" w:rsidRPr="00C94B8C" w:rsidRDefault="001055C2" w:rsidP="001055C2">
      <w:pPr>
        <w:pStyle w:val="Akapitzlist"/>
        <w:numPr>
          <w:ilvl w:val="0"/>
          <w:numId w:val="3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część 2: wypracowanie – 20 pkt.</w:t>
      </w:r>
    </w:p>
    <w:p w14:paraId="2968B2E5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Temat </w:t>
      </w:r>
      <w:r w:rsidRPr="00C94B8C">
        <w:rPr>
          <w:rFonts w:ascii="Garamond" w:hAnsi="Garamond" w:cs="Arial"/>
          <w:b/>
          <w:sz w:val="24"/>
          <w:szCs w:val="24"/>
        </w:rPr>
        <w:t>wypracowania</w:t>
      </w:r>
      <w:r w:rsidRPr="00C94B8C">
        <w:rPr>
          <w:rFonts w:ascii="Garamond" w:hAnsi="Garamond" w:cs="Arial"/>
          <w:sz w:val="24"/>
          <w:szCs w:val="24"/>
        </w:rPr>
        <w:t xml:space="preserve"> do wyboru spośród dwóch: rozprawka albo opowiadanie.</w:t>
      </w:r>
    </w:p>
    <w:p w14:paraId="30A3B5A3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W wypracowaniu uczeń może odnieść się do </w:t>
      </w:r>
      <w:r w:rsidRPr="00C94B8C">
        <w:rPr>
          <w:rFonts w:ascii="Garamond" w:hAnsi="Garamond" w:cs="Arial"/>
          <w:b/>
          <w:sz w:val="24"/>
          <w:szCs w:val="24"/>
        </w:rPr>
        <w:t>dowolnej lektury obowiązkowej</w:t>
      </w:r>
      <w:r w:rsidRPr="00C94B8C">
        <w:rPr>
          <w:rFonts w:ascii="Garamond" w:hAnsi="Garamond" w:cs="Arial"/>
          <w:sz w:val="24"/>
          <w:szCs w:val="24"/>
        </w:rPr>
        <w:t xml:space="preserve"> spełniającej warunki tematu.</w:t>
      </w:r>
    </w:p>
    <w:p w14:paraId="137BFBC5" w14:textId="77777777" w:rsidR="001055C2" w:rsidRPr="00C94B8C" w:rsidRDefault="001055C2" w:rsidP="001055C2">
      <w:pPr>
        <w:jc w:val="both"/>
        <w:rPr>
          <w:rFonts w:ascii="Garamond" w:hAnsi="Garamond"/>
        </w:rPr>
      </w:pPr>
    </w:p>
    <w:p w14:paraId="167667F8" w14:textId="77777777" w:rsidR="001055C2" w:rsidRPr="00C94B8C" w:rsidRDefault="001055C2" w:rsidP="001055C2">
      <w:pPr>
        <w:jc w:val="both"/>
        <w:rPr>
          <w:rFonts w:ascii="Garamond" w:hAnsi="Garamond"/>
          <w:i/>
        </w:rPr>
      </w:pPr>
      <w:r w:rsidRPr="00C94B8C">
        <w:rPr>
          <w:rFonts w:ascii="Garamond" w:hAnsi="Garamond"/>
          <w:b/>
        </w:rPr>
        <w:t>Egzamin ósmoklasisty w 2021 r.</w:t>
      </w:r>
      <w:r w:rsidRPr="00C94B8C">
        <w:rPr>
          <w:rFonts w:ascii="Garamond" w:hAnsi="Garamond"/>
        </w:rPr>
        <w:t xml:space="preserve"> – </w:t>
      </w:r>
      <w:r w:rsidRPr="00C94B8C">
        <w:rPr>
          <w:rFonts w:ascii="Garamond" w:hAnsi="Garamond"/>
          <w:i/>
        </w:rPr>
        <w:t>Matematyka</w:t>
      </w:r>
    </w:p>
    <w:p w14:paraId="577F5FCC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Przeprowadzany na podstawie </w:t>
      </w:r>
      <w:r w:rsidRPr="00C94B8C">
        <w:rPr>
          <w:rFonts w:ascii="Garamond" w:hAnsi="Garamond" w:cs="Arial"/>
          <w:b/>
          <w:sz w:val="24"/>
          <w:szCs w:val="24"/>
        </w:rPr>
        <w:t>wymagań egzaminacyjnych</w:t>
      </w:r>
      <w:r w:rsidRPr="00C94B8C">
        <w:rPr>
          <w:rFonts w:ascii="Garamond" w:hAnsi="Garamond" w:cs="Arial"/>
          <w:sz w:val="24"/>
          <w:szCs w:val="24"/>
        </w:rPr>
        <w:t>, zawierających ograniczony zakres wymagań podstawy programowej (np. bez zadań dotyczących dowodów geometrycznych, ograniczone wymagania dotyczące działań na pierwiastkach, stereometrii).</w:t>
      </w:r>
    </w:p>
    <w:p w14:paraId="4C8AF29F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lastRenderedPageBreak/>
        <w:t xml:space="preserve">Czas trwania: </w:t>
      </w:r>
      <w:r w:rsidRPr="00C94B8C">
        <w:rPr>
          <w:rFonts w:ascii="Garamond" w:hAnsi="Garamond" w:cs="Arial"/>
          <w:b/>
          <w:sz w:val="24"/>
          <w:szCs w:val="24"/>
        </w:rPr>
        <w:t>100 minut</w:t>
      </w:r>
      <w:r w:rsidRPr="00C94B8C">
        <w:rPr>
          <w:rFonts w:ascii="Garamond" w:hAnsi="Garamond" w:cs="Arial"/>
          <w:sz w:val="24"/>
          <w:szCs w:val="24"/>
        </w:rPr>
        <w:t>.</w:t>
      </w:r>
    </w:p>
    <w:p w14:paraId="098A8B9E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Za rozwiązanie zadań można uzyskać maksymalnie </w:t>
      </w:r>
      <w:r w:rsidRPr="00C94B8C">
        <w:rPr>
          <w:rFonts w:ascii="Garamond" w:hAnsi="Garamond" w:cs="Arial"/>
          <w:b/>
          <w:sz w:val="24"/>
          <w:szCs w:val="24"/>
        </w:rPr>
        <w:t xml:space="preserve">25 punktów </w:t>
      </w:r>
      <w:r w:rsidRPr="00C94B8C">
        <w:rPr>
          <w:rFonts w:ascii="Garamond" w:hAnsi="Garamond" w:cs="Arial"/>
          <w:sz w:val="24"/>
          <w:szCs w:val="24"/>
        </w:rPr>
        <w:t>(5 pkt mniej niż w latach ubiegłych), w tym: 15 pkt – zadania zamknięte, 10 pkt – zadania otwarte.</w:t>
      </w:r>
    </w:p>
    <w:p w14:paraId="231AD550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Liczba </w:t>
      </w:r>
      <w:r w:rsidRPr="00C94B8C">
        <w:rPr>
          <w:rFonts w:ascii="Garamond" w:hAnsi="Garamond" w:cs="Arial"/>
          <w:b/>
          <w:sz w:val="24"/>
          <w:szCs w:val="24"/>
        </w:rPr>
        <w:t>zadań otwartych: 4</w:t>
      </w:r>
      <w:r w:rsidRPr="00C94B8C">
        <w:rPr>
          <w:rFonts w:ascii="Garamond" w:hAnsi="Garamond" w:cs="Arial"/>
          <w:sz w:val="24"/>
          <w:szCs w:val="24"/>
        </w:rPr>
        <w:t xml:space="preserve"> (w latach 2019–2020: 6).</w:t>
      </w:r>
    </w:p>
    <w:p w14:paraId="57761848" w14:textId="77777777" w:rsidR="00BA6245" w:rsidRDefault="00BA6245" w:rsidP="001055C2">
      <w:pPr>
        <w:jc w:val="both"/>
        <w:rPr>
          <w:rFonts w:ascii="Garamond" w:hAnsi="Garamond"/>
          <w:b/>
        </w:rPr>
      </w:pPr>
    </w:p>
    <w:p w14:paraId="688E612A" w14:textId="77777777" w:rsidR="001055C2" w:rsidRPr="00C94B8C" w:rsidRDefault="001055C2" w:rsidP="001055C2">
      <w:pPr>
        <w:jc w:val="both"/>
        <w:rPr>
          <w:rFonts w:ascii="Garamond" w:hAnsi="Garamond"/>
          <w:i/>
        </w:rPr>
      </w:pPr>
      <w:r w:rsidRPr="00C94B8C">
        <w:rPr>
          <w:rFonts w:ascii="Garamond" w:hAnsi="Garamond"/>
          <w:b/>
        </w:rPr>
        <w:t>Egzamin ósmoklasisty w 2021 r.</w:t>
      </w:r>
      <w:r w:rsidRPr="00C94B8C">
        <w:rPr>
          <w:rFonts w:ascii="Garamond" w:hAnsi="Garamond"/>
        </w:rPr>
        <w:t xml:space="preserve"> – </w:t>
      </w:r>
      <w:r w:rsidRPr="00C94B8C">
        <w:rPr>
          <w:rFonts w:ascii="Garamond" w:hAnsi="Garamond"/>
          <w:i/>
        </w:rPr>
        <w:t>Język obcy nowożytny</w:t>
      </w:r>
    </w:p>
    <w:p w14:paraId="39326E63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Przeprowadzany na podstawie </w:t>
      </w:r>
      <w:r w:rsidRPr="00C94B8C">
        <w:rPr>
          <w:rFonts w:ascii="Garamond" w:hAnsi="Garamond" w:cs="Arial"/>
          <w:b/>
          <w:sz w:val="24"/>
          <w:szCs w:val="24"/>
        </w:rPr>
        <w:t>wymagań egzaminacyjnych</w:t>
      </w:r>
      <w:r w:rsidRPr="00C94B8C">
        <w:rPr>
          <w:rFonts w:ascii="Garamond" w:hAnsi="Garamond" w:cs="Arial"/>
          <w:sz w:val="24"/>
          <w:szCs w:val="24"/>
        </w:rPr>
        <w:t>, zawierających ograniczony zakres wymagań podstawy programowej oraz ograniczony zakres środków gramatycznych.</w:t>
      </w:r>
    </w:p>
    <w:p w14:paraId="5EC1958B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Oczekiwany średni poziom biegłości językowej, w tym zakresu środków językowych w wypowiedziach pisemnych (w skali </w:t>
      </w:r>
      <w:r w:rsidRPr="00C94B8C">
        <w:rPr>
          <w:rFonts w:ascii="Garamond" w:hAnsi="Garamond" w:cs="Arial"/>
          <w:i/>
          <w:sz w:val="24"/>
          <w:szCs w:val="24"/>
        </w:rPr>
        <w:t>ESOKJ</w:t>
      </w:r>
      <w:r w:rsidRPr="00C94B8C">
        <w:rPr>
          <w:rFonts w:ascii="Garamond" w:hAnsi="Garamond" w:cs="Arial"/>
          <w:sz w:val="24"/>
          <w:szCs w:val="24"/>
        </w:rPr>
        <w:t xml:space="preserve">) – </w:t>
      </w:r>
      <w:r w:rsidRPr="00C94B8C">
        <w:rPr>
          <w:rFonts w:ascii="Garamond" w:hAnsi="Garamond" w:cs="Arial"/>
          <w:b/>
          <w:sz w:val="24"/>
          <w:szCs w:val="24"/>
        </w:rPr>
        <w:t>A2</w:t>
      </w:r>
      <w:r w:rsidRPr="00C94B8C">
        <w:rPr>
          <w:rFonts w:ascii="Garamond" w:hAnsi="Garamond" w:cs="Arial"/>
          <w:sz w:val="24"/>
          <w:szCs w:val="24"/>
        </w:rPr>
        <w:t>.</w:t>
      </w:r>
    </w:p>
    <w:p w14:paraId="4392DD92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Czas trwania: </w:t>
      </w:r>
      <w:r w:rsidRPr="00C94B8C">
        <w:rPr>
          <w:rFonts w:ascii="Garamond" w:hAnsi="Garamond" w:cs="Arial"/>
          <w:b/>
          <w:sz w:val="24"/>
          <w:szCs w:val="24"/>
        </w:rPr>
        <w:t>90 minut</w:t>
      </w:r>
      <w:r w:rsidRPr="00C94B8C">
        <w:rPr>
          <w:rFonts w:ascii="Garamond" w:hAnsi="Garamond" w:cs="Arial"/>
          <w:sz w:val="24"/>
          <w:szCs w:val="24"/>
        </w:rPr>
        <w:t>.</w:t>
      </w:r>
    </w:p>
    <w:p w14:paraId="744B0F57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Za rozwiązanie zadań można uzyskać maksymalnie </w:t>
      </w:r>
      <w:r w:rsidRPr="00C94B8C">
        <w:rPr>
          <w:rFonts w:ascii="Garamond" w:hAnsi="Garamond" w:cs="Arial"/>
          <w:b/>
          <w:sz w:val="24"/>
          <w:szCs w:val="24"/>
        </w:rPr>
        <w:t xml:space="preserve">55 punktów </w:t>
      </w:r>
      <w:r w:rsidRPr="00C94B8C">
        <w:rPr>
          <w:rFonts w:ascii="Garamond" w:hAnsi="Garamond" w:cs="Arial"/>
          <w:sz w:val="24"/>
          <w:szCs w:val="24"/>
        </w:rPr>
        <w:t>(5 pkt mniej niż w latach ubiegłych), w tym: 34 pkt – zadania zamknięte, 21 pkt – zadania otwarte.</w:t>
      </w:r>
    </w:p>
    <w:p w14:paraId="7E986C9F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b/>
          <w:sz w:val="24"/>
          <w:szCs w:val="24"/>
        </w:rPr>
        <w:t>Mniejsza liczba zadań</w:t>
      </w:r>
      <w:r w:rsidRPr="00C94B8C">
        <w:rPr>
          <w:rFonts w:ascii="Garamond" w:hAnsi="Garamond" w:cs="Arial"/>
          <w:sz w:val="24"/>
          <w:szCs w:val="24"/>
        </w:rPr>
        <w:t xml:space="preserve"> otwartych sprawdzających umiejętność rozumienia ze słuchu, umiejętność reagowania i znajomość środków językowych oraz zadań zamkniętych sprawdzających rozumienie tekstów pisanych i znajomość środków językowych.</w:t>
      </w:r>
    </w:p>
    <w:p w14:paraId="388BFEE2" w14:textId="77777777" w:rsidR="001055C2" w:rsidRDefault="001055C2" w:rsidP="001055C2">
      <w:pPr>
        <w:jc w:val="both"/>
        <w:rPr>
          <w:rFonts w:ascii="Garamond" w:hAnsi="Garamond"/>
          <w:b/>
        </w:rPr>
      </w:pPr>
    </w:p>
    <w:p w14:paraId="6DBDE5F6" w14:textId="77777777" w:rsidR="001055C2" w:rsidRPr="00C94B8C" w:rsidRDefault="001055C2" w:rsidP="001055C2">
      <w:pPr>
        <w:jc w:val="both"/>
        <w:rPr>
          <w:rFonts w:ascii="Garamond" w:hAnsi="Garamond"/>
          <w:i/>
        </w:rPr>
      </w:pPr>
      <w:r w:rsidRPr="00C94B8C">
        <w:rPr>
          <w:rFonts w:ascii="Garamond" w:hAnsi="Garamond"/>
          <w:b/>
        </w:rPr>
        <w:t>Egzamin maturalny w 2021 r.</w:t>
      </w:r>
      <w:r w:rsidRPr="00C94B8C">
        <w:rPr>
          <w:rFonts w:ascii="Garamond" w:hAnsi="Garamond"/>
        </w:rPr>
        <w:t xml:space="preserve"> – </w:t>
      </w:r>
      <w:r w:rsidRPr="00C94B8C">
        <w:rPr>
          <w:rFonts w:ascii="Garamond" w:hAnsi="Garamond"/>
          <w:i/>
        </w:rPr>
        <w:t>Język polski jako przedmiot obowiązkowy</w:t>
      </w:r>
    </w:p>
    <w:p w14:paraId="292C019C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Przeprowadzany na podstawie </w:t>
      </w:r>
      <w:r w:rsidRPr="00C94B8C">
        <w:rPr>
          <w:rFonts w:ascii="Garamond" w:hAnsi="Garamond" w:cs="Arial"/>
          <w:b/>
          <w:sz w:val="24"/>
          <w:szCs w:val="24"/>
        </w:rPr>
        <w:t>wymagań egzaminacyjnych</w:t>
      </w:r>
      <w:r w:rsidR="00A5567B">
        <w:rPr>
          <w:rFonts w:ascii="Garamond" w:hAnsi="Garamond" w:cs="Arial"/>
          <w:sz w:val="24"/>
          <w:szCs w:val="24"/>
        </w:rPr>
        <w:t xml:space="preserve">, </w:t>
      </w:r>
      <w:r w:rsidRPr="00C94B8C">
        <w:rPr>
          <w:rFonts w:ascii="Garamond" w:hAnsi="Garamond" w:cs="Arial"/>
          <w:sz w:val="24"/>
          <w:szCs w:val="24"/>
        </w:rPr>
        <w:t>zawierających ograniczony zakres wymagań podstawy programowej.</w:t>
      </w:r>
    </w:p>
    <w:p w14:paraId="18467F3D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Czas trwania: </w:t>
      </w:r>
      <w:r w:rsidRPr="00C94B8C">
        <w:rPr>
          <w:rFonts w:ascii="Garamond" w:hAnsi="Garamond" w:cs="Arial"/>
          <w:b/>
          <w:sz w:val="24"/>
          <w:szCs w:val="24"/>
        </w:rPr>
        <w:t>170 minut</w:t>
      </w:r>
      <w:r w:rsidRPr="00C94B8C">
        <w:rPr>
          <w:rFonts w:ascii="Garamond" w:hAnsi="Garamond" w:cs="Arial"/>
          <w:sz w:val="24"/>
          <w:szCs w:val="24"/>
        </w:rPr>
        <w:t>.</w:t>
      </w:r>
    </w:p>
    <w:p w14:paraId="638BF829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Za rozwiązanie zadań można uzyskać maksymalnie </w:t>
      </w:r>
      <w:r w:rsidRPr="00C94B8C">
        <w:rPr>
          <w:rFonts w:ascii="Garamond" w:hAnsi="Garamond" w:cs="Arial"/>
          <w:b/>
          <w:sz w:val="24"/>
          <w:szCs w:val="24"/>
        </w:rPr>
        <w:t>70 punktów</w:t>
      </w:r>
      <w:r w:rsidRPr="00C94B8C">
        <w:rPr>
          <w:rFonts w:ascii="Garamond" w:hAnsi="Garamond" w:cs="Arial"/>
          <w:sz w:val="24"/>
          <w:szCs w:val="24"/>
        </w:rPr>
        <w:t>, w tym:</w:t>
      </w:r>
    </w:p>
    <w:p w14:paraId="0BBC3528" w14:textId="77777777" w:rsidR="001055C2" w:rsidRPr="00C94B8C" w:rsidRDefault="001055C2" w:rsidP="001055C2">
      <w:pPr>
        <w:pStyle w:val="Akapitzlist"/>
        <w:numPr>
          <w:ilvl w:val="0"/>
          <w:numId w:val="4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część 1: czytanie ze zrozumieniem, argumentowanie, znajomość zasad i posługiwanie się poprawną polszczyzną – 20 pkt (ok. 12–15 zadań – głównie otwartych – opartych na dwóch tekstach)</w:t>
      </w:r>
    </w:p>
    <w:p w14:paraId="4E500776" w14:textId="77777777" w:rsidR="001055C2" w:rsidRPr="00C94B8C" w:rsidRDefault="001055C2" w:rsidP="001055C2">
      <w:pPr>
        <w:pStyle w:val="Akapitzlist"/>
        <w:numPr>
          <w:ilvl w:val="0"/>
          <w:numId w:val="4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część 2: wypracowanie – 50 pkt.</w:t>
      </w:r>
    </w:p>
    <w:p w14:paraId="6F3B2217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b/>
          <w:sz w:val="24"/>
          <w:szCs w:val="24"/>
        </w:rPr>
        <w:t>Trzy tematy wypracowania</w:t>
      </w:r>
      <w:r w:rsidRPr="00C94B8C">
        <w:rPr>
          <w:rFonts w:ascii="Garamond" w:hAnsi="Garamond" w:cs="Arial"/>
          <w:sz w:val="24"/>
          <w:szCs w:val="24"/>
        </w:rPr>
        <w:t xml:space="preserve"> do wyboru: dwie rozprawki oraz interpretacja tekstu poetyckiego.</w:t>
      </w:r>
    </w:p>
    <w:p w14:paraId="4A97BF98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>Jeden temat rozprawki ze wskazaną lekturą obowiązkową, drugi temat rozprawki – z tekstem spoza kanonu lektur obowiązkowych.</w:t>
      </w:r>
    </w:p>
    <w:p w14:paraId="3A9E1225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BE5D9E">
        <w:rPr>
          <w:rFonts w:ascii="Garamond" w:hAnsi="Garamond" w:cs="Arial"/>
          <w:b/>
          <w:sz w:val="24"/>
          <w:szCs w:val="24"/>
        </w:rPr>
        <w:t>Część ustna –</w:t>
      </w:r>
      <w:r w:rsidRPr="00C94B8C">
        <w:rPr>
          <w:rFonts w:ascii="Garamond" w:hAnsi="Garamond" w:cs="Arial"/>
          <w:b/>
          <w:sz w:val="24"/>
          <w:szCs w:val="24"/>
        </w:rPr>
        <w:t xml:space="preserve"> nieobowiązkowa</w:t>
      </w:r>
      <w:r w:rsidRPr="00C94B8C">
        <w:rPr>
          <w:rFonts w:ascii="Garamond" w:hAnsi="Garamond" w:cs="Arial"/>
          <w:sz w:val="24"/>
          <w:szCs w:val="24"/>
        </w:rPr>
        <w:t>. Mogą przystąpić do niej osoby, którym wynik z części ustnej jest potrzebny w postępowaniu rekrutacyjnym do szkoły wyższej.</w:t>
      </w:r>
    </w:p>
    <w:p w14:paraId="5D2AECCE" w14:textId="77777777" w:rsidR="001055C2" w:rsidRPr="00C94B8C" w:rsidRDefault="001055C2" w:rsidP="001055C2">
      <w:pPr>
        <w:jc w:val="both"/>
        <w:rPr>
          <w:rFonts w:ascii="Garamond" w:hAnsi="Garamond"/>
        </w:rPr>
      </w:pPr>
    </w:p>
    <w:p w14:paraId="52CB9318" w14:textId="77777777" w:rsidR="001055C2" w:rsidRPr="00C94B8C" w:rsidRDefault="001055C2" w:rsidP="001055C2">
      <w:pPr>
        <w:jc w:val="both"/>
        <w:rPr>
          <w:rFonts w:ascii="Garamond" w:hAnsi="Garamond"/>
          <w:i/>
        </w:rPr>
      </w:pPr>
      <w:r w:rsidRPr="00C94B8C">
        <w:rPr>
          <w:rFonts w:ascii="Garamond" w:hAnsi="Garamond"/>
          <w:b/>
        </w:rPr>
        <w:t>Egzamin maturalny w 2021 r.</w:t>
      </w:r>
      <w:r w:rsidRPr="00C94B8C">
        <w:rPr>
          <w:rFonts w:ascii="Garamond" w:hAnsi="Garamond"/>
        </w:rPr>
        <w:t xml:space="preserve"> – </w:t>
      </w:r>
      <w:r w:rsidRPr="00C94B8C">
        <w:rPr>
          <w:rFonts w:ascii="Garamond" w:hAnsi="Garamond"/>
          <w:i/>
        </w:rPr>
        <w:t>Matematyka jako przedmiot obowiązkowy</w:t>
      </w:r>
    </w:p>
    <w:p w14:paraId="66D6EE03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Przeprowadzany na podstawie </w:t>
      </w:r>
      <w:r w:rsidRPr="00C94B8C">
        <w:rPr>
          <w:rFonts w:ascii="Garamond" w:hAnsi="Garamond" w:cs="Arial"/>
          <w:b/>
          <w:sz w:val="24"/>
          <w:szCs w:val="24"/>
        </w:rPr>
        <w:t>wymagań egzaminacyjnych</w:t>
      </w:r>
      <w:r w:rsidRPr="00C94B8C">
        <w:rPr>
          <w:rFonts w:ascii="Garamond" w:hAnsi="Garamond" w:cs="Arial"/>
          <w:sz w:val="24"/>
          <w:szCs w:val="24"/>
        </w:rPr>
        <w:t xml:space="preserve">, zawierających ograniczony zakres wymagań podstawy programowej (np. ograniczone wymagania dotyczące funkcji i graniastosłupów, całkowita redukcja wymagań dotyczących brył obrotowych i wymagań z IV etapu edukacyjnego dotyczących ostrosłupów). </w:t>
      </w:r>
    </w:p>
    <w:p w14:paraId="5E75D150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Czas trwania: </w:t>
      </w:r>
      <w:r w:rsidRPr="00C94B8C">
        <w:rPr>
          <w:rFonts w:ascii="Garamond" w:hAnsi="Garamond" w:cs="Arial"/>
          <w:b/>
          <w:sz w:val="24"/>
          <w:szCs w:val="24"/>
        </w:rPr>
        <w:t>170 minut</w:t>
      </w:r>
      <w:r w:rsidRPr="00C94B8C">
        <w:rPr>
          <w:rFonts w:ascii="Garamond" w:hAnsi="Garamond" w:cs="Arial"/>
          <w:sz w:val="24"/>
          <w:szCs w:val="24"/>
        </w:rPr>
        <w:t>.</w:t>
      </w:r>
    </w:p>
    <w:p w14:paraId="68EBDD4D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Za rozwiązanie zadań można uzyskać maksymalnie </w:t>
      </w:r>
      <w:r w:rsidRPr="00C94B8C">
        <w:rPr>
          <w:rFonts w:ascii="Garamond" w:hAnsi="Garamond" w:cs="Arial"/>
          <w:b/>
          <w:sz w:val="24"/>
          <w:szCs w:val="24"/>
        </w:rPr>
        <w:t xml:space="preserve">45 punktów </w:t>
      </w:r>
      <w:r w:rsidRPr="00C94B8C">
        <w:rPr>
          <w:rFonts w:ascii="Garamond" w:hAnsi="Garamond" w:cs="Arial"/>
          <w:sz w:val="24"/>
          <w:szCs w:val="24"/>
        </w:rPr>
        <w:t>(5 pkt mniej niż w latach ubiegłych), w tym: 28 pkt – zadania zamknięte; 17 pkt – zadania otwarte.</w:t>
      </w:r>
    </w:p>
    <w:p w14:paraId="3B95BAC0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Liczba </w:t>
      </w:r>
      <w:r w:rsidRPr="00C94B8C">
        <w:rPr>
          <w:rFonts w:ascii="Garamond" w:hAnsi="Garamond" w:cs="Arial"/>
          <w:b/>
          <w:sz w:val="24"/>
          <w:szCs w:val="24"/>
        </w:rPr>
        <w:t>zadań otwartych: 7</w:t>
      </w:r>
      <w:r w:rsidRPr="00C94B8C">
        <w:rPr>
          <w:rFonts w:ascii="Garamond" w:hAnsi="Garamond" w:cs="Arial"/>
          <w:sz w:val="24"/>
          <w:szCs w:val="24"/>
        </w:rPr>
        <w:t xml:space="preserve"> (w latach 2015–2020: 9).</w:t>
      </w:r>
    </w:p>
    <w:p w14:paraId="7A2A212D" w14:textId="77777777" w:rsidR="001055C2" w:rsidRPr="00C94B8C" w:rsidRDefault="001055C2" w:rsidP="001055C2">
      <w:pPr>
        <w:jc w:val="both"/>
        <w:rPr>
          <w:rFonts w:ascii="Garamond" w:hAnsi="Garamond"/>
        </w:rPr>
      </w:pPr>
    </w:p>
    <w:p w14:paraId="3D47BBDA" w14:textId="77777777" w:rsidR="001055C2" w:rsidRDefault="001055C2" w:rsidP="001055C2">
      <w:pPr>
        <w:jc w:val="both"/>
        <w:rPr>
          <w:rFonts w:ascii="Garamond" w:hAnsi="Garamond"/>
          <w:i/>
        </w:rPr>
      </w:pPr>
      <w:r w:rsidRPr="00C94B8C">
        <w:rPr>
          <w:rFonts w:ascii="Garamond" w:hAnsi="Garamond"/>
          <w:b/>
        </w:rPr>
        <w:t>Egzamin maturalny w 2021 r.</w:t>
      </w:r>
      <w:r w:rsidRPr="00C94B8C">
        <w:rPr>
          <w:rFonts w:ascii="Garamond" w:hAnsi="Garamond"/>
        </w:rPr>
        <w:t xml:space="preserve"> – </w:t>
      </w:r>
      <w:r w:rsidRPr="00C94B8C">
        <w:rPr>
          <w:rFonts w:ascii="Garamond" w:hAnsi="Garamond"/>
          <w:i/>
        </w:rPr>
        <w:t>Język obcy jako przedmiot obowiązkowy</w:t>
      </w:r>
    </w:p>
    <w:p w14:paraId="03FE6175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Przeprowadzany na podstawie </w:t>
      </w:r>
      <w:r w:rsidRPr="00C94B8C">
        <w:rPr>
          <w:rFonts w:ascii="Garamond" w:hAnsi="Garamond" w:cs="Arial"/>
          <w:b/>
          <w:sz w:val="24"/>
          <w:szCs w:val="24"/>
        </w:rPr>
        <w:t>wymagań egzaminacyjnych</w:t>
      </w:r>
      <w:r w:rsidRPr="00C94B8C">
        <w:rPr>
          <w:rFonts w:ascii="Garamond" w:hAnsi="Garamond" w:cs="Arial"/>
          <w:sz w:val="24"/>
          <w:szCs w:val="24"/>
        </w:rPr>
        <w:t>, zawierających ograniczony zakres wymagań podstawy programowej oraz ograniczony zakres środków gramatycznych.</w:t>
      </w:r>
    </w:p>
    <w:p w14:paraId="50ED6F03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Oczekiwany średni poziom biegłości językowej, w tym zakresu środków językowych w wypowiedziach pisemnych (w skali </w:t>
      </w:r>
      <w:r w:rsidRPr="00C94B8C">
        <w:rPr>
          <w:rFonts w:ascii="Garamond" w:hAnsi="Garamond" w:cs="Arial"/>
          <w:i/>
          <w:sz w:val="24"/>
          <w:szCs w:val="24"/>
        </w:rPr>
        <w:t>ESOKJ</w:t>
      </w:r>
      <w:r w:rsidRPr="00C94B8C">
        <w:rPr>
          <w:rFonts w:ascii="Garamond" w:hAnsi="Garamond" w:cs="Arial"/>
          <w:sz w:val="24"/>
          <w:szCs w:val="24"/>
        </w:rPr>
        <w:t xml:space="preserve">) – </w:t>
      </w:r>
      <w:r w:rsidRPr="00C94B8C">
        <w:rPr>
          <w:rFonts w:ascii="Garamond" w:hAnsi="Garamond" w:cs="Arial"/>
          <w:b/>
          <w:sz w:val="24"/>
          <w:szCs w:val="24"/>
        </w:rPr>
        <w:t>A2+</w:t>
      </w:r>
      <w:r w:rsidRPr="00C94B8C">
        <w:rPr>
          <w:rFonts w:ascii="Garamond" w:hAnsi="Garamond" w:cs="Arial"/>
          <w:sz w:val="24"/>
          <w:szCs w:val="24"/>
        </w:rPr>
        <w:t xml:space="preserve"> (</w:t>
      </w:r>
      <w:r w:rsidRPr="00C94B8C">
        <w:rPr>
          <w:rFonts w:ascii="Garamond" w:hAnsi="Garamond" w:cs="Arial"/>
          <w:b/>
          <w:sz w:val="24"/>
          <w:szCs w:val="24"/>
        </w:rPr>
        <w:t>B1</w:t>
      </w:r>
      <w:r w:rsidRPr="00C94B8C">
        <w:rPr>
          <w:rFonts w:ascii="Garamond" w:hAnsi="Garamond" w:cs="Arial"/>
          <w:sz w:val="24"/>
          <w:szCs w:val="24"/>
        </w:rPr>
        <w:t xml:space="preserve"> w zakresie rozumienia ze słuchu i rozumienia tekstów pisanych).</w:t>
      </w:r>
    </w:p>
    <w:p w14:paraId="3FC8B80E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Czas trwania: </w:t>
      </w:r>
      <w:r w:rsidRPr="00C94B8C">
        <w:rPr>
          <w:rFonts w:ascii="Garamond" w:hAnsi="Garamond" w:cs="Arial"/>
          <w:b/>
          <w:sz w:val="24"/>
          <w:szCs w:val="24"/>
        </w:rPr>
        <w:t>120 minut</w:t>
      </w:r>
      <w:r w:rsidRPr="00C94B8C">
        <w:rPr>
          <w:rFonts w:ascii="Garamond" w:hAnsi="Garamond" w:cs="Arial"/>
          <w:sz w:val="24"/>
          <w:szCs w:val="24"/>
        </w:rPr>
        <w:t>.</w:t>
      </w:r>
    </w:p>
    <w:p w14:paraId="1249D57E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Za rozwiązanie zadań można uzyskać maksymalnie </w:t>
      </w:r>
      <w:r w:rsidRPr="00C94B8C">
        <w:rPr>
          <w:rFonts w:ascii="Garamond" w:hAnsi="Garamond" w:cs="Arial"/>
          <w:b/>
          <w:sz w:val="24"/>
          <w:szCs w:val="24"/>
        </w:rPr>
        <w:t>50 punktów</w:t>
      </w:r>
      <w:r w:rsidRPr="00C94B8C">
        <w:rPr>
          <w:rFonts w:ascii="Garamond" w:hAnsi="Garamond" w:cs="Arial"/>
          <w:sz w:val="24"/>
          <w:szCs w:val="24"/>
        </w:rPr>
        <w:t>, w tym: 40 pkt – zadania zamknięte, 10 pkt – zadania otwarte.</w:t>
      </w:r>
    </w:p>
    <w:p w14:paraId="35900589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b/>
          <w:sz w:val="24"/>
          <w:szCs w:val="24"/>
          <w:u w:val="single"/>
        </w:rPr>
        <w:t>Część ustna</w:t>
      </w:r>
      <w:r w:rsidRPr="00C94B8C">
        <w:rPr>
          <w:rFonts w:ascii="Garamond" w:hAnsi="Garamond" w:cs="Arial"/>
          <w:b/>
          <w:sz w:val="24"/>
          <w:szCs w:val="24"/>
        </w:rPr>
        <w:t xml:space="preserve"> – nieobowiązkowa</w:t>
      </w:r>
      <w:r w:rsidRPr="00C94B8C">
        <w:rPr>
          <w:rFonts w:ascii="Garamond" w:hAnsi="Garamond" w:cs="Arial"/>
          <w:sz w:val="24"/>
          <w:szCs w:val="24"/>
        </w:rPr>
        <w:t>. Mogą przystąpić do niej osoby, którym wynik z części ustnej jest potrzebny w postępowaniu rekrutacyjnym do szkoły wyższej.</w:t>
      </w:r>
    </w:p>
    <w:p w14:paraId="71312C89" w14:textId="77777777" w:rsidR="001055C2" w:rsidRPr="00C94B8C" w:rsidRDefault="001055C2" w:rsidP="001055C2">
      <w:pPr>
        <w:jc w:val="both"/>
        <w:rPr>
          <w:rFonts w:ascii="Garamond" w:hAnsi="Garamond"/>
          <w:b/>
        </w:rPr>
      </w:pPr>
    </w:p>
    <w:p w14:paraId="068686D3" w14:textId="77777777" w:rsidR="001055C2" w:rsidRPr="00C94B8C" w:rsidRDefault="001055C2" w:rsidP="001055C2">
      <w:pPr>
        <w:jc w:val="both"/>
        <w:rPr>
          <w:rFonts w:ascii="Garamond" w:hAnsi="Garamond"/>
        </w:rPr>
      </w:pPr>
      <w:r w:rsidRPr="00C94B8C">
        <w:rPr>
          <w:rFonts w:ascii="Garamond" w:hAnsi="Garamond"/>
          <w:b/>
        </w:rPr>
        <w:t>Egzamin maturalny w 2021 r.</w:t>
      </w:r>
      <w:r w:rsidRPr="00C94B8C">
        <w:rPr>
          <w:rFonts w:ascii="Garamond" w:hAnsi="Garamond"/>
        </w:rPr>
        <w:t xml:space="preserve"> – </w:t>
      </w:r>
      <w:r w:rsidRPr="00C94B8C">
        <w:rPr>
          <w:rFonts w:ascii="Garamond" w:hAnsi="Garamond"/>
          <w:i/>
        </w:rPr>
        <w:t>Przedmioty na poziomie rozszerzonym (dodatkowe)</w:t>
      </w:r>
    </w:p>
    <w:p w14:paraId="71EEF449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Przeprowadzany na podstawie </w:t>
      </w:r>
      <w:r w:rsidRPr="00C94B8C">
        <w:rPr>
          <w:rFonts w:ascii="Garamond" w:hAnsi="Garamond" w:cs="Arial"/>
          <w:b/>
          <w:sz w:val="24"/>
          <w:szCs w:val="24"/>
        </w:rPr>
        <w:t>wymagań egzaminacyjnych</w:t>
      </w:r>
      <w:r w:rsidRPr="00C94B8C">
        <w:rPr>
          <w:rFonts w:ascii="Garamond" w:hAnsi="Garamond" w:cs="Arial"/>
          <w:sz w:val="24"/>
          <w:szCs w:val="24"/>
        </w:rPr>
        <w:t>, zawierających ograniczony zakres wymagań podstawy programowej.</w:t>
      </w:r>
    </w:p>
    <w:p w14:paraId="771E9817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sz w:val="24"/>
          <w:szCs w:val="24"/>
        </w:rPr>
        <w:t xml:space="preserve">W przypadku języków obcych nowożytnych – ograniczony zakres środków gramatycznych oraz obniżony ogólny średni poziom biegłości językowej, w tym zakresu środków językowych w wypowiedziach pisemnych (w skali </w:t>
      </w:r>
      <w:r w:rsidRPr="00C94B8C">
        <w:rPr>
          <w:rFonts w:ascii="Garamond" w:hAnsi="Garamond" w:cs="Arial"/>
          <w:i/>
          <w:sz w:val="24"/>
          <w:szCs w:val="24"/>
        </w:rPr>
        <w:t>ESOKJ</w:t>
      </w:r>
      <w:r w:rsidRPr="00C94B8C">
        <w:rPr>
          <w:rFonts w:ascii="Garamond" w:hAnsi="Garamond" w:cs="Arial"/>
          <w:sz w:val="24"/>
          <w:szCs w:val="24"/>
        </w:rPr>
        <w:t>) – B1+ (B2 w zakresie rozumienia ze słuchu i rozumienia tekstów pisanych).</w:t>
      </w:r>
    </w:p>
    <w:p w14:paraId="6BBDA90F" w14:textId="77777777" w:rsidR="001055C2" w:rsidRPr="00C94B8C" w:rsidRDefault="001055C2" w:rsidP="001055C2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  <w:sz w:val="24"/>
          <w:szCs w:val="24"/>
        </w:rPr>
      </w:pPr>
      <w:r w:rsidRPr="00C94B8C">
        <w:rPr>
          <w:rFonts w:ascii="Garamond" w:hAnsi="Garamond" w:cs="Arial"/>
          <w:b/>
          <w:sz w:val="24"/>
          <w:szCs w:val="24"/>
        </w:rPr>
        <w:t>Przystąpienie do egzaminu na poziomie rozszerzonym – nieobowiązkowe</w:t>
      </w:r>
      <w:r w:rsidRPr="00C94B8C">
        <w:rPr>
          <w:rFonts w:ascii="Garamond" w:hAnsi="Garamond" w:cs="Arial"/>
          <w:sz w:val="24"/>
          <w:szCs w:val="24"/>
        </w:rPr>
        <w:t>. Można przystąpić do egzaminu z maksymalnie 6 przedmiotów dodatkowych.</w:t>
      </w:r>
    </w:p>
    <w:p w14:paraId="660B8448" w14:textId="77777777" w:rsidR="001055C2" w:rsidRPr="00C94B8C" w:rsidRDefault="001055C2" w:rsidP="001055C2">
      <w:pPr>
        <w:jc w:val="both"/>
        <w:rPr>
          <w:rFonts w:ascii="Garamond" w:hAnsi="Garamond"/>
        </w:rPr>
      </w:pPr>
    </w:p>
    <w:p w14:paraId="62DEA448" w14:textId="77777777" w:rsidR="001055C2" w:rsidRPr="00B37F69" w:rsidRDefault="001055C2" w:rsidP="001055C2">
      <w:pPr>
        <w:jc w:val="both"/>
        <w:rPr>
          <w:rFonts w:ascii="Garamond" w:hAnsi="Garamond"/>
          <w:b/>
        </w:rPr>
      </w:pPr>
      <w:r w:rsidRPr="00B37F69">
        <w:rPr>
          <w:rFonts w:ascii="Garamond" w:hAnsi="Garamond"/>
          <w:b/>
        </w:rPr>
        <w:t xml:space="preserve">Inne zmiany na egzaminach </w:t>
      </w:r>
    </w:p>
    <w:p w14:paraId="12514E1A" w14:textId="77777777" w:rsidR="001055C2" w:rsidRDefault="001055C2" w:rsidP="001055C2">
      <w:pPr>
        <w:jc w:val="both"/>
        <w:rPr>
          <w:rFonts w:ascii="Garamond" w:hAnsi="Garamond"/>
        </w:rPr>
      </w:pPr>
    </w:p>
    <w:p w14:paraId="542DFD28" w14:textId="77777777" w:rsidR="001055C2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będzie </w:t>
      </w:r>
      <w:r w:rsidRPr="00B37F69">
        <w:rPr>
          <w:rFonts w:ascii="Garamond" w:hAnsi="Garamond"/>
        </w:rPr>
        <w:t>obowiązku przystąpienia do egzaminu maturalnego z jednego przedmiotu dodat</w:t>
      </w:r>
      <w:r>
        <w:rPr>
          <w:rFonts w:ascii="Garamond" w:hAnsi="Garamond"/>
        </w:rPr>
        <w:t>kowego na poziomie rozszerzonym. Z</w:t>
      </w:r>
      <w:r w:rsidRPr="00B37F69">
        <w:rPr>
          <w:rFonts w:ascii="Garamond" w:hAnsi="Garamond"/>
        </w:rPr>
        <w:t>dający może przystąpić do egzaminu nawet z 6 przedmiotów dodatkowych, jeżeli potrzebuje wyników w postępowaniu rekrutacyjnym do szkoły wyższej</w:t>
      </w:r>
      <w:r>
        <w:rPr>
          <w:rFonts w:ascii="Garamond" w:hAnsi="Garamond"/>
        </w:rPr>
        <w:t>.</w:t>
      </w:r>
    </w:p>
    <w:p w14:paraId="0355CCD7" w14:textId="77777777" w:rsidR="001055C2" w:rsidRDefault="001055C2" w:rsidP="001055C2">
      <w:pPr>
        <w:jc w:val="both"/>
        <w:rPr>
          <w:rFonts w:ascii="Garamond" w:hAnsi="Garamond"/>
        </w:rPr>
      </w:pPr>
    </w:p>
    <w:p w14:paraId="0D9FF766" w14:textId="77777777" w:rsidR="001055C2" w:rsidRPr="00291651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Będzie </w:t>
      </w:r>
      <w:r w:rsidRPr="00291651">
        <w:rPr>
          <w:rFonts w:ascii="Garamond" w:hAnsi="Garamond"/>
        </w:rPr>
        <w:t>możliwość</w:t>
      </w:r>
      <w:r>
        <w:rPr>
          <w:rFonts w:ascii="Garamond" w:hAnsi="Garamond"/>
        </w:rPr>
        <w:t xml:space="preserve"> zmiany deklaracji </w:t>
      </w:r>
      <w:r w:rsidRPr="00291651">
        <w:rPr>
          <w:rFonts w:ascii="Garamond" w:hAnsi="Garamond"/>
        </w:rPr>
        <w:t>przystąpienia do egzaminu maturalnego</w:t>
      </w:r>
      <w:r>
        <w:rPr>
          <w:rFonts w:ascii="Garamond" w:hAnsi="Garamond"/>
        </w:rPr>
        <w:t>.</w:t>
      </w:r>
    </w:p>
    <w:p w14:paraId="4CE2CCBC" w14:textId="77777777" w:rsidR="001055C2" w:rsidRPr="00B37F69" w:rsidRDefault="001055C2" w:rsidP="001055C2">
      <w:pPr>
        <w:jc w:val="both"/>
        <w:rPr>
          <w:rFonts w:ascii="Garamond" w:hAnsi="Garamond"/>
        </w:rPr>
      </w:pPr>
    </w:p>
    <w:p w14:paraId="33D5297B" w14:textId="77777777" w:rsidR="001055C2" w:rsidRPr="00291651" w:rsidRDefault="00074697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>Dodatkowo w rozporządzeniu o</w:t>
      </w:r>
      <w:r w:rsidR="001055C2">
        <w:rPr>
          <w:rFonts w:ascii="Garamond" w:hAnsi="Garamond"/>
        </w:rPr>
        <w:t xml:space="preserve">pisano </w:t>
      </w:r>
      <w:r w:rsidR="001055C2" w:rsidRPr="00291651">
        <w:rPr>
          <w:rFonts w:ascii="Garamond" w:hAnsi="Garamond"/>
        </w:rPr>
        <w:t>warunki zdania egzaminu maturalnego w 2021 r. oraz uzyskania świadectwa dojrzałości, w tym uzyskania świadectwa dojrzałości przez absolwentów z lat ubiegłych</w:t>
      </w:r>
      <w:r w:rsidR="001055C2">
        <w:rPr>
          <w:rFonts w:ascii="Garamond" w:hAnsi="Garamond"/>
        </w:rPr>
        <w:t>.</w:t>
      </w:r>
    </w:p>
    <w:p w14:paraId="13A51DB7" w14:textId="77777777" w:rsidR="001055C2" w:rsidRDefault="001055C2" w:rsidP="001055C2">
      <w:pPr>
        <w:jc w:val="both"/>
        <w:rPr>
          <w:rFonts w:ascii="Garamond" w:hAnsi="Garamond"/>
        </w:rPr>
      </w:pPr>
    </w:p>
    <w:p w14:paraId="4071BAA4" w14:textId="77777777" w:rsidR="001055C2" w:rsidRPr="00291651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Określone zostały </w:t>
      </w:r>
      <w:r w:rsidR="00A5567B">
        <w:rPr>
          <w:rFonts w:ascii="Garamond" w:hAnsi="Garamond"/>
        </w:rPr>
        <w:t xml:space="preserve">również </w:t>
      </w:r>
      <w:r w:rsidRPr="00291651">
        <w:rPr>
          <w:rFonts w:ascii="Garamond" w:hAnsi="Garamond"/>
        </w:rPr>
        <w:t>zasady przystąpienia do egzaminu ósmoklasisty i egzaminu maturalnego przez osoby kształcące się w szkołach wchodzących w skład Ośrodka Rozwoju Polskiej Edukacji za Granicą.</w:t>
      </w:r>
    </w:p>
    <w:p w14:paraId="6611F227" w14:textId="77777777" w:rsidR="001055C2" w:rsidRDefault="001055C2" w:rsidP="001055C2">
      <w:pPr>
        <w:jc w:val="both"/>
        <w:rPr>
          <w:rFonts w:ascii="Garamond" w:hAnsi="Garamond"/>
        </w:rPr>
      </w:pPr>
    </w:p>
    <w:p w14:paraId="5983B46F" w14:textId="77777777" w:rsidR="001055C2" w:rsidRPr="00291651" w:rsidRDefault="001055C2" w:rsidP="001055C2">
      <w:pPr>
        <w:jc w:val="both"/>
        <w:rPr>
          <w:rFonts w:ascii="Garamond" w:hAnsi="Garamond"/>
          <w:b/>
        </w:rPr>
      </w:pPr>
      <w:r w:rsidRPr="00291651">
        <w:rPr>
          <w:rFonts w:ascii="Garamond" w:hAnsi="Garamond"/>
          <w:b/>
        </w:rPr>
        <w:t xml:space="preserve">Zadania dla Centralnej Komisji Egzaminacyjnej </w:t>
      </w:r>
    </w:p>
    <w:p w14:paraId="2CADE03D" w14:textId="77777777" w:rsidR="001055C2" w:rsidRDefault="001055C2" w:rsidP="001055C2">
      <w:pPr>
        <w:jc w:val="both"/>
        <w:rPr>
          <w:rFonts w:ascii="Garamond" w:hAnsi="Garamond"/>
        </w:rPr>
      </w:pPr>
    </w:p>
    <w:p w14:paraId="25805CCD" w14:textId="77777777" w:rsidR="00BA6245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C94B8C">
        <w:rPr>
          <w:rFonts w:ascii="Garamond" w:hAnsi="Garamond"/>
        </w:rPr>
        <w:t>o 23 grudnia br.</w:t>
      </w:r>
      <w:r>
        <w:rPr>
          <w:rFonts w:ascii="Garamond" w:hAnsi="Garamond"/>
        </w:rPr>
        <w:t xml:space="preserve"> CKE ogłosi </w:t>
      </w:r>
      <w:r w:rsidRPr="00C94B8C">
        <w:rPr>
          <w:rFonts w:ascii="Garamond" w:hAnsi="Garamond"/>
        </w:rPr>
        <w:t>harmono</w:t>
      </w:r>
      <w:r>
        <w:rPr>
          <w:rFonts w:ascii="Garamond" w:hAnsi="Garamond"/>
        </w:rPr>
        <w:t>gram</w:t>
      </w:r>
      <w:r w:rsidRPr="00C94B8C">
        <w:rPr>
          <w:rFonts w:ascii="Garamond" w:hAnsi="Garamond"/>
        </w:rPr>
        <w:t xml:space="preserve"> przeprowadzania egzaminów w 2021 r</w:t>
      </w:r>
      <w:r>
        <w:rPr>
          <w:rFonts w:ascii="Garamond" w:hAnsi="Garamond"/>
        </w:rPr>
        <w:t>.</w:t>
      </w:r>
      <w:r w:rsidR="00E054C2">
        <w:rPr>
          <w:rFonts w:ascii="Garamond" w:hAnsi="Garamond"/>
        </w:rPr>
        <w:t xml:space="preserve"> </w:t>
      </w:r>
    </w:p>
    <w:p w14:paraId="4874F9BE" w14:textId="77777777" w:rsidR="00BA6245" w:rsidRDefault="00BA6245" w:rsidP="001055C2">
      <w:pPr>
        <w:jc w:val="both"/>
        <w:rPr>
          <w:rFonts w:ascii="Garamond" w:hAnsi="Garamond"/>
        </w:rPr>
      </w:pPr>
    </w:p>
    <w:p w14:paraId="4A9DBC9F" w14:textId="77777777" w:rsidR="001055C2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C94B8C">
        <w:rPr>
          <w:rFonts w:ascii="Garamond" w:hAnsi="Garamond"/>
        </w:rPr>
        <w:t xml:space="preserve">o 31 grudnia br. </w:t>
      </w:r>
      <w:r w:rsidR="00E054C2">
        <w:rPr>
          <w:rFonts w:ascii="Garamond" w:hAnsi="Garamond"/>
        </w:rPr>
        <w:t xml:space="preserve">Centralna Komisja Egzaminacyjna </w:t>
      </w:r>
      <w:r>
        <w:rPr>
          <w:rFonts w:ascii="Garamond" w:hAnsi="Garamond"/>
        </w:rPr>
        <w:t>opublikuje aneksy</w:t>
      </w:r>
      <w:r w:rsidRPr="00C94B8C">
        <w:rPr>
          <w:rFonts w:ascii="Garamond" w:hAnsi="Garamond"/>
        </w:rPr>
        <w:t xml:space="preserve"> do informatorów o</w:t>
      </w:r>
      <w:r w:rsidR="00BA6245">
        <w:rPr>
          <w:rFonts w:ascii="Garamond" w:hAnsi="Garamond"/>
        </w:rPr>
        <w:t> </w:t>
      </w:r>
      <w:r w:rsidRPr="00C94B8C">
        <w:rPr>
          <w:rFonts w:ascii="Garamond" w:hAnsi="Garamond"/>
        </w:rPr>
        <w:t>egzaminie ósmoklasisty i egzaminie maturalnym w 2021 r.</w:t>
      </w:r>
      <w:r w:rsidR="00E054C2">
        <w:rPr>
          <w:rFonts w:ascii="Garamond" w:hAnsi="Garamond"/>
        </w:rPr>
        <w:t xml:space="preserve"> z poszczególnych przedmiotów.</w:t>
      </w:r>
      <w:r w:rsidR="00BA6245">
        <w:rPr>
          <w:rFonts w:ascii="Garamond" w:hAnsi="Garamond"/>
        </w:rPr>
        <w:t xml:space="preserve"> </w:t>
      </w:r>
      <w:r>
        <w:rPr>
          <w:rFonts w:ascii="Garamond" w:hAnsi="Garamond"/>
        </w:rPr>
        <w:t>W</w:t>
      </w:r>
      <w:r w:rsidRPr="00C94B8C">
        <w:rPr>
          <w:rFonts w:ascii="Garamond" w:hAnsi="Garamond"/>
        </w:rPr>
        <w:t xml:space="preserve"> aneksach określone zostaną m.in. listy struktur gramatycznych na egzaminy z języków obcych, listy lektur na egzamin maturalny z języków mniejszości narodowych, mniejszości </w:t>
      </w:r>
      <w:r>
        <w:rPr>
          <w:rFonts w:ascii="Garamond" w:hAnsi="Garamond"/>
        </w:rPr>
        <w:t>etnicznej i języka regionalnego.</w:t>
      </w:r>
    </w:p>
    <w:p w14:paraId="205A0E5C" w14:textId="77777777" w:rsidR="00E054C2" w:rsidRDefault="00E054C2" w:rsidP="001055C2">
      <w:pPr>
        <w:jc w:val="both"/>
        <w:rPr>
          <w:rFonts w:ascii="Garamond" w:hAnsi="Garamond"/>
        </w:rPr>
      </w:pPr>
    </w:p>
    <w:p w14:paraId="39E596CB" w14:textId="77777777" w:rsidR="001055C2" w:rsidRDefault="001055C2" w:rsidP="001055C2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>D</w:t>
      </w:r>
      <w:r w:rsidRPr="00291651">
        <w:rPr>
          <w:rFonts w:ascii="Garamond" w:hAnsi="Garamond"/>
        </w:rPr>
        <w:t>o 31 grudnia br.</w:t>
      </w:r>
      <w:r>
        <w:rPr>
          <w:rFonts w:ascii="Garamond" w:hAnsi="Garamond"/>
        </w:rPr>
        <w:t xml:space="preserve"> zaktualizuje informacje</w:t>
      </w:r>
      <w:r w:rsidRPr="00291651">
        <w:rPr>
          <w:rFonts w:ascii="Garamond" w:hAnsi="Garamond"/>
        </w:rPr>
        <w:t xml:space="preserve"> o sposobie organizacji i przeprowadzania egzaminu ósmoklasisty i egzaminu maturalne</w:t>
      </w:r>
      <w:r>
        <w:rPr>
          <w:rFonts w:ascii="Garamond" w:hAnsi="Garamond"/>
        </w:rPr>
        <w:t>go.</w:t>
      </w:r>
    </w:p>
    <w:p w14:paraId="37D6CC81" w14:textId="77777777" w:rsidR="00162140" w:rsidRDefault="00162140" w:rsidP="001055C2">
      <w:pPr>
        <w:jc w:val="both"/>
        <w:rPr>
          <w:rFonts w:ascii="Garamond" w:hAnsi="Garamond"/>
          <w:b/>
        </w:rPr>
      </w:pPr>
    </w:p>
    <w:p w14:paraId="467033C6" w14:textId="77777777" w:rsidR="001055C2" w:rsidRPr="00C94B8C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>S</w:t>
      </w:r>
      <w:r w:rsidRPr="00C94B8C">
        <w:rPr>
          <w:rFonts w:ascii="Garamond" w:hAnsi="Garamond"/>
          <w:b/>
        </w:rPr>
        <w:t xml:space="preserve">zkolenia dla </w:t>
      </w:r>
      <w:r>
        <w:rPr>
          <w:rFonts w:ascii="Garamond" w:hAnsi="Garamond"/>
          <w:b/>
        </w:rPr>
        <w:t xml:space="preserve">nauczycieli </w:t>
      </w:r>
    </w:p>
    <w:p w14:paraId="597F14A3" w14:textId="77777777" w:rsidR="001055C2" w:rsidRDefault="001055C2" w:rsidP="001055C2">
      <w:pPr>
        <w:jc w:val="both"/>
        <w:rPr>
          <w:rFonts w:ascii="Garamond" w:hAnsi="Garamond"/>
        </w:rPr>
      </w:pPr>
    </w:p>
    <w:p w14:paraId="7B4785A8" w14:textId="77777777" w:rsidR="00E054C2" w:rsidRDefault="001055C2" w:rsidP="001055C2">
      <w:pPr>
        <w:jc w:val="both"/>
        <w:rPr>
          <w:rFonts w:ascii="Garamond" w:hAnsi="Garamond"/>
        </w:rPr>
      </w:pPr>
      <w:r w:rsidRPr="00C94B8C">
        <w:rPr>
          <w:rFonts w:ascii="Garamond" w:hAnsi="Garamond"/>
        </w:rPr>
        <w:t xml:space="preserve">Od 14 do 17 grudnia br. Ośrodek Rozwoju Edukacji przeprowadzi szkolenia z zakresu </w:t>
      </w:r>
      <w:r w:rsidR="00E054C2">
        <w:rPr>
          <w:rFonts w:ascii="Garamond" w:hAnsi="Garamond"/>
        </w:rPr>
        <w:t>wprowadzanych</w:t>
      </w:r>
      <w:r w:rsidRPr="00C94B8C">
        <w:rPr>
          <w:rFonts w:ascii="Garamond" w:hAnsi="Garamond"/>
        </w:rPr>
        <w:t xml:space="preserve"> zmian w wymaganiach egzaminacyjnych na egzaminie ósmoklasisty i</w:t>
      </w:r>
      <w:r w:rsidR="00BA6245">
        <w:rPr>
          <w:rFonts w:ascii="Garamond" w:hAnsi="Garamond"/>
        </w:rPr>
        <w:t> </w:t>
      </w:r>
      <w:r w:rsidRPr="00C94B8C">
        <w:rPr>
          <w:rFonts w:ascii="Garamond" w:hAnsi="Garamond"/>
        </w:rPr>
        <w:t>egzaminie maturalnym</w:t>
      </w:r>
      <w:r w:rsidR="00E054C2">
        <w:rPr>
          <w:rFonts w:ascii="Garamond" w:hAnsi="Garamond"/>
        </w:rPr>
        <w:t xml:space="preserve">. Szkolenia, </w:t>
      </w:r>
      <w:r w:rsidRPr="00C94B8C">
        <w:rPr>
          <w:rFonts w:ascii="Garamond" w:hAnsi="Garamond"/>
        </w:rPr>
        <w:t xml:space="preserve">opracowane we współpracy z Centralną Komisją Egzaminacyjną, </w:t>
      </w:r>
      <w:r w:rsidR="00BA6245">
        <w:rPr>
          <w:rFonts w:ascii="Garamond" w:hAnsi="Garamond"/>
        </w:rPr>
        <w:t>są</w:t>
      </w:r>
      <w:r w:rsidR="00BA6245" w:rsidRPr="00C94B8C">
        <w:rPr>
          <w:rFonts w:ascii="Garamond" w:hAnsi="Garamond"/>
        </w:rPr>
        <w:t xml:space="preserve"> </w:t>
      </w:r>
      <w:r w:rsidR="00E054C2" w:rsidRPr="00C94B8C">
        <w:rPr>
          <w:rFonts w:ascii="Garamond" w:hAnsi="Garamond"/>
        </w:rPr>
        <w:t>przeznaczone dla nauczycieli konsultantów oraz doradców metodycznych</w:t>
      </w:r>
      <w:r w:rsidR="00E054C2">
        <w:rPr>
          <w:rFonts w:ascii="Garamond" w:hAnsi="Garamond"/>
        </w:rPr>
        <w:t>. Poprowadzą je p</w:t>
      </w:r>
      <w:r w:rsidRPr="00C94B8C">
        <w:rPr>
          <w:rFonts w:ascii="Garamond" w:hAnsi="Garamond"/>
        </w:rPr>
        <w:t>racownicy CKE, OKE, pracownicy akademiccy i</w:t>
      </w:r>
      <w:r w:rsidR="00BA6245">
        <w:rPr>
          <w:rFonts w:ascii="Garamond" w:hAnsi="Garamond"/>
        </w:rPr>
        <w:t> </w:t>
      </w:r>
      <w:r w:rsidRPr="00C94B8C">
        <w:rPr>
          <w:rFonts w:ascii="Garamond" w:hAnsi="Garamond"/>
        </w:rPr>
        <w:t xml:space="preserve">nauczyciele praktycy. </w:t>
      </w:r>
    </w:p>
    <w:p w14:paraId="01DF7313" w14:textId="77777777" w:rsidR="00E054C2" w:rsidRDefault="00E054C2" w:rsidP="001055C2">
      <w:pPr>
        <w:jc w:val="both"/>
        <w:rPr>
          <w:rFonts w:ascii="Garamond" w:hAnsi="Garamond"/>
        </w:rPr>
      </w:pPr>
    </w:p>
    <w:p w14:paraId="744E48E3" w14:textId="77777777" w:rsidR="001055C2" w:rsidRPr="00C94B8C" w:rsidRDefault="00E054C2" w:rsidP="00E054C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Szkolenia obejmą takie zagadnienia jak: </w:t>
      </w:r>
      <w:r w:rsidR="001055C2" w:rsidRPr="00C94B8C">
        <w:rPr>
          <w:rFonts w:ascii="Garamond" w:hAnsi="Garamond"/>
        </w:rPr>
        <w:t>wprowadzenie do zmian w zakresie wymagań ogólnych i szczegółowych na egzaminie ósmoklasisty/maturalnym w roku 2021 w zakresie danego przedmiotu</w:t>
      </w:r>
      <w:r>
        <w:rPr>
          <w:rFonts w:ascii="Garamond" w:hAnsi="Garamond"/>
        </w:rPr>
        <w:t xml:space="preserve">; </w:t>
      </w:r>
      <w:r w:rsidR="001055C2" w:rsidRPr="00C94B8C">
        <w:rPr>
          <w:rFonts w:ascii="Garamond" w:hAnsi="Garamond"/>
        </w:rPr>
        <w:t>analizę porównawczą</w:t>
      </w:r>
      <w:r>
        <w:rPr>
          <w:rFonts w:ascii="Garamond" w:hAnsi="Garamond"/>
        </w:rPr>
        <w:t xml:space="preserve"> oraz </w:t>
      </w:r>
      <w:r w:rsidR="001055C2" w:rsidRPr="00C94B8C">
        <w:rPr>
          <w:rFonts w:ascii="Garamond" w:hAnsi="Garamond"/>
        </w:rPr>
        <w:t>wdrożenie zmian w pracy z uczniem.</w:t>
      </w:r>
    </w:p>
    <w:p w14:paraId="7A4F1404" w14:textId="77777777" w:rsidR="001055C2" w:rsidRPr="00C94B8C" w:rsidRDefault="001055C2" w:rsidP="001055C2">
      <w:pPr>
        <w:jc w:val="both"/>
        <w:rPr>
          <w:rFonts w:ascii="Garamond" w:hAnsi="Garamond"/>
        </w:rPr>
      </w:pPr>
    </w:p>
    <w:p w14:paraId="46BFCF6B" w14:textId="77777777" w:rsidR="001055C2" w:rsidRDefault="001055C2" w:rsidP="001055C2">
      <w:pPr>
        <w:jc w:val="both"/>
        <w:rPr>
          <w:rFonts w:ascii="Garamond" w:hAnsi="Garamond"/>
        </w:rPr>
      </w:pPr>
      <w:r w:rsidRPr="00C94B8C">
        <w:rPr>
          <w:rFonts w:ascii="Garamond" w:hAnsi="Garamond"/>
        </w:rPr>
        <w:t>Po zakończeniu szkoleń ich uczestnicy będą prowadzić w swoich placówkach szkolenia kaskadowe dla nauczycieli przygotowujących uczniów do egzaminów zewnętrznych w</w:t>
      </w:r>
      <w:r w:rsidR="00BA6245">
        <w:rPr>
          <w:rFonts w:ascii="Garamond" w:hAnsi="Garamond"/>
        </w:rPr>
        <w:t> </w:t>
      </w:r>
      <w:r w:rsidRPr="00C94B8C">
        <w:rPr>
          <w:rFonts w:ascii="Garamond" w:hAnsi="Garamond"/>
        </w:rPr>
        <w:t>2021 r.</w:t>
      </w:r>
      <w:r w:rsidR="00E054C2">
        <w:rPr>
          <w:rFonts w:ascii="Garamond" w:hAnsi="Garamond"/>
        </w:rPr>
        <w:t xml:space="preserve"> </w:t>
      </w:r>
    </w:p>
    <w:p w14:paraId="4785205A" w14:textId="77777777" w:rsidR="00E054C2" w:rsidRDefault="00E054C2" w:rsidP="001055C2">
      <w:pPr>
        <w:jc w:val="both"/>
        <w:rPr>
          <w:rFonts w:ascii="Garamond" w:hAnsi="Garamond"/>
        </w:rPr>
      </w:pPr>
    </w:p>
    <w:p w14:paraId="5936E66C" w14:textId="77777777" w:rsidR="00E054C2" w:rsidRDefault="00E054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Więcej informacji o egzaminach na stronie: </w:t>
      </w:r>
      <w:hyperlink r:id="rId8" w:history="1">
        <w:r w:rsidRPr="008976BC">
          <w:rPr>
            <w:rStyle w:val="Hipercze"/>
            <w:rFonts w:ascii="Garamond" w:hAnsi="Garamond"/>
          </w:rPr>
          <w:t>www.cke.gov.pl</w:t>
        </w:r>
      </w:hyperlink>
    </w:p>
    <w:p w14:paraId="2A32B340" w14:textId="77777777" w:rsidR="001055C2" w:rsidRDefault="001055C2" w:rsidP="001055C2">
      <w:pPr>
        <w:jc w:val="both"/>
        <w:rPr>
          <w:rFonts w:ascii="Garamond" w:hAnsi="Garamond"/>
        </w:rPr>
      </w:pPr>
    </w:p>
    <w:p w14:paraId="761354F2" w14:textId="77777777" w:rsidR="001055C2" w:rsidRPr="00E054C2" w:rsidRDefault="00E054C2" w:rsidP="001055C2">
      <w:pPr>
        <w:jc w:val="both"/>
        <w:rPr>
          <w:rFonts w:ascii="Garamond" w:hAnsi="Garamond"/>
          <w:i/>
        </w:rPr>
      </w:pPr>
      <w:r w:rsidRPr="00E054C2">
        <w:rPr>
          <w:rFonts w:ascii="Garamond" w:hAnsi="Garamond"/>
          <w:b/>
        </w:rPr>
        <w:t>Podstawa prawna:</w:t>
      </w:r>
      <w:r>
        <w:rPr>
          <w:rFonts w:ascii="Garamond" w:hAnsi="Garamond"/>
        </w:rPr>
        <w:t xml:space="preserve"> </w:t>
      </w:r>
      <w:r w:rsidR="001055C2" w:rsidRPr="00E054C2">
        <w:rPr>
          <w:rFonts w:ascii="Garamond" w:hAnsi="Garamond"/>
          <w:i/>
        </w:rPr>
        <w:t>Rozporządzenie Ministra Edukacji i Nauki z 1</w:t>
      </w:r>
      <w:r w:rsidR="005A60CE">
        <w:rPr>
          <w:rFonts w:ascii="Garamond" w:hAnsi="Garamond"/>
          <w:i/>
        </w:rPr>
        <w:t>6</w:t>
      </w:r>
      <w:r w:rsidR="001055C2" w:rsidRPr="00E054C2">
        <w:rPr>
          <w:rFonts w:ascii="Garamond" w:hAnsi="Garamond"/>
          <w:i/>
        </w:rPr>
        <w:t xml:space="preserve"> grudnia 2020 r. zmieniające rozporządzenie w sprawie szczególnych rozwiązań w okresie czasowego ograniczenia funkcjonowania jednostek systemu oświaty w związku z zapobieganiem, przeciwdziałaniem i zwalczaniem COVID-19.</w:t>
      </w:r>
    </w:p>
    <w:p w14:paraId="5EAEB8AE" w14:textId="77777777" w:rsidR="001055C2" w:rsidRDefault="001055C2" w:rsidP="001055C2">
      <w:pPr>
        <w:jc w:val="both"/>
        <w:rPr>
          <w:rFonts w:ascii="Garamond" w:hAnsi="Garamond"/>
        </w:rPr>
      </w:pPr>
    </w:p>
    <w:p w14:paraId="6FEFD349" w14:textId="77777777" w:rsidR="00E054C2" w:rsidRDefault="001055C2" w:rsidP="00E054C2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</w:rPr>
      </w:pPr>
      <w:r w:rsidRPr="00E054C2">
        <w:rPr>
          <w:rFonts w:ascii="Garamond" w:hAnsi="Garamond"/>
          <w:b/>
          <w:sz w:val="24"/>
        </w:rPr>
        <w:t xml:space="preserve">załącznik nr 1 </w:t>
      </w:r>
      <w:r w:rsidR="00BA6245" w:rsidRPr="009D6B6D">
        <w:rPr>
          <w:rFonts w:ascii="Garamond" w:hAnsi="Garamond"/>
          <w:sz w:val="24"/>
        </w:rPr>
        <w:t>zawierający</w:t>
      </w:r>
      <w:r w:rsidR="00BA6245">
        <w:rPr>
          <w:rFonts w:ascii="Garamond" w:hAnsi="Garamond"/>
          <w:b/>
          <w:sz w:val="24"/>
        </w:rPr>
        <w:t xml:space="preserve"> </w:t>
      </w:r>
      <w:r w:rsidRPr="00E054C2">
        <w:rPr>
          <w:rFonts w:ascii="Garamond" w:hAnsi="Garamond"/>
          <w:sz w:val="24"/>
        </w:rPr>
        <w:t>wymagania egzaminacyjne na egzamin ósmoklasisty obowiązujące w</w:t>
      </w:r>
      <w:r w:rsidR="00BA6245">
        <w:rPr>
          <w:rFonts w:ascii="Garamond" w:hAnsi="Garamond"/>
          <w:sz w:val="24"/>
        </w:rPr>
        <w:t> </w:t>
      </w:r>
      <w:r w:rsidRPr="00E054C2">
        <w:rPr>
          <w:rFonts w:ascii="Garamond" w:hAnsi="Garamond"/>
          <w:sz w:val="24"/>
        </w:rPr>
        <w:t>2021 r.</w:t>
      </w:r>
      <w:r w:rsidR="00E054C2">
        <w:rPr>
          <w:rFonts w:ascii="Garamond" w:hAnsi="Garamond"/>
          <w:sz w:val="24"/>
        </w:rPr>
        <w:t>,</w:t>
      </w:r>
    </w:p>
    <w:p w14:paraId="5E897CD2" w14:textId="77777777" w:rsidR="001055C2" w:rsidRPr="00E054C2" w:rsidRDefault="001055C2" w:rsidP="00E054C2">
      <w:pPr>
        <w:pStyle w:val="Akapitzlist"/>
        <w:numPr>
          <w:ilvl w:val="0"/>
          <w:numId w:val="7"/>
        </w:numPr>
        <w:jc w:val="both"/>
        <w:rPr>
          <w:rFonts w:ascii="Garamond" w:hAnsi="Garamond"/>
          <w:sz w:val="24"/>
        </w:rPr>
      </w:pPr>
      <w:r w:rsidRPr="00E054C2">
        <w:rPr>
          <w:rFonts w:ascii="Garamond" w:hAnsi="Garamond"/>
          <w:b/>
          <w:sz w:val="24"/>
        </w:rPr>
        <w:t>załącznik nr 2</w:t>
      </w:r>
      <w:r w:rsidRPr="00E054C2">
        <w:rPr>
          <w:rFonts w:ascii="Garamond" w:hAnsi="Garamond"/>
          <w:sz w:val="24"/>
        </w:rPr>
        <w:t xml:space="preserve"> zawierający wymagania egzaminacyjne na egzamin maturalny obowiązujące w 2021 r.</w:t>
      </w:r>
    </w:p>
    <w:p w14:paraId="5B86744E" w14:textId="77777777" w:rsidR="00D83EAD" w:rsidRDefault="00D83EAD" w:rsidP="001055C2">
      <w:pPr>
        <w:jc w:val="both"/>
        <w:rPr>
          <w:rFonts w:ascii="Garamond" w:hAnsi="Garamond"/>
        </w:rPr>
      </w:pPr>
    </w:p>
    <w:p w14:paraId="5028C361" w14:textId="77777777" w:rsidR="001055C2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>Departament Informacji i Promocji</w:t>
      </w:r>
    </w:p>
    <w:p w14:paraId="46DC416C" w14:textId="77777777" w:rsidR="001055C2" w:rsidRDefault="001055C2" w:rsidP="001055C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Ministerstwo Edukacji Narodowej </w:t>
      </w:r>
    </w:p>
    <w:p w14:paraId="0AC69644" w14:textId="77777777" w:rsidR="001055C2" w:rsidRPr="00C94B8C" w:rsidRDefault="001055C2" w:rsidP="001055C2">
      <w:pPr>
        <w:jc w:val="both"/>
        <w:rPr>
          <w:rFonts w:ascii="Garamond" w:hAnsi="Garamond"/>
        </w:rPr>
      </w:pPr>
    </w:p>
    <w:p w14:paraId="7F7F73DC" w14:textId="77777777" w:rsidR="001055C2" w:rsidRPr="001055C2" w:rsidRDefault="001055C2" w:rsidP="001055C2">
      <w:pPr>
        <w:jc w:val="right"/>
        <w:rPr>
          <w:rFonts w:ascii="Garamond" w:hAnsi="Garamond"/>
        </w:rPr>
      </w:pPr>
    </w:p>
    <w:sectPr w:rsidR="001055C2" w:rsidRPr="001055C2" w:rsidSect="00877F4F">
      <w:footerReference w:type="default" r:id="rId9"/>
      <w:headerReference w:type="first" r:id="rId10"/>
      <w:footerReference w:type="first" r:id="rId11"/>
      <w:pgSz w:w="11906" w:h="16838"/>
      <w:pgMar w:top="1947" w:right="1701" w:bottom="170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4B1CC" w14:textId="77777777" w:rsidR="00877F4F" w:rsidRDefault="00877F4F">
      <w:r>
        <w:separator/>
      </w:r>
    </w:p>
  </w:endnote>
  <w:endnote w:type="continuationSeparator" w:id="0">
    <w:p w14:paraId="3B15FC27" w14:textId="77777777" w:rsidR="00877F4F" w:rsidRDefault="0087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A55A7" w14:textId="77777777" w:rsidR="00E054C2" w:rsidRDefault="00E054C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57483">
      <w:rPr>
        <w:noProof/>
      </w:rPr>
      <w:t>2</w:t>
    </w:r>
    <w:r>
      <w:fldChar w:fldCharType="end"/>
    </w:r>
  </w:p>
  <w:p w14:paraId="6214DDFA" w14:textId="77777777" w:rsidR="00877F4F" w:rsidRPr="00FE3F53" w:rsidRDefault="00877F4F" w:rsidP="00877F4F">
    <w:pPr>
      <w:pStyle w:val="Nagwek"/>
      <w:jc w:val="center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5E2E0" w14:textId="77777777" w:rsidR="00877F4F" w:rsidRPr="008F5D50" w:rsidRDefault="000F2DB9" w:rsidP="00877F4F">
    <w:pPr>
      <w:pStyle w:val="Nagwek"/>
      <w:jc w:val="center"/>
      <w:rPr>
        <w:rFonts w:ascii="Cambria" w:hAnsi="Cambria"/>
        <w:sz w:val="20"/>
        <w:szCs w:val="20"/>
      </w:rPr>
    </w:pPr>
    <w:r w:rsidRPr="008F5D50">
      <w:rPr>
        <w:rFonts w:ascii="Cambria" w:hAnsi="Cambria"/>
        <w:sz w:val="20"/>
        <w:szCs w:val="20"/>
      </w:rPr>
      <w:t xml:space="preserve">MINISTERSTWO EDUKACJI NARODOWEJ </w:t>
    </w:r>
  </w:p>
  <w:p w14:paraId="706DA881" w14:textId="77777777" w:rsidR="00877F4F" w:rsidRPr="008F5D50" w:rsidRDefault="000F2DB9" w:rsidP="00877F4F">
    <w:pPr>
      <w:pStyle w:val="Nagwek"/>
      <w:jc w:val="center"/>
      <w:rPr>
        <w:rFonts w:ascii="Cambria" w:hAnsi="Cambria"/>
        <w:sz w:val="18"/>
        <w:szCs w:val="18"/>
      </w:rPr>
    </w:pPr>
    <w:r w:rsidRPr="008F5D50">
      <w:rPr>
        <w:rFonts w:ascii="Cambria" w:hAnsi="Cambria"/>
        <w:sz w:val="18"/>
        <w:szCs w:val="18"/>
      </w:rPr>
      <w:t xml:space="preserve">DEPARTAMENT </w:t>
    </w:r>
    <w:r>
      <w:rPr>
        <w:rFonts w:ascii="Cambria" w:hAnsi="Cambria"/>
        <w:sz w:val="18"/>
        <w:szCs w:val="18"/>
      </w:rPr>
      <w:t>INFORMACJI I PROMOCJI</w:t>
    </w:r>
    <w:r w:rsidRPr="008F5D50">
      <w:rPr>
        <w:rFonts w:ascii="Cambria" w:hAnsi="Cambria"/>
        <w:sz w:val="18"/>
        <w:szCs w:val="18"/>
      </w:rPr>
      <w:t xml:space="preserve"> </w:t>
    </w:r>
  </w:p>
  <w:p w14:paraId="39E643BE" w14:textId="77777777" w:rsidR="00877F4F" w:rsidRPr="00B1233D" w:rsidRDefault="000F2DB9" w:rsidP="00877F4F">
    <w:pPr>
      <w:pStyle w:val="Nagwek"/>
      <w:jc w:val="center"/>
      <w:rPr>
        <w:rFonts w:ascii="Cambria" w:hAnsi="Cambria"/>
        <w:sz w:val="16"/>
        <w:szCs w:val="16"/>
      </w:rPr>
    </w:pPr>
    <w:r w:rsidRPr="008F5D50">
      <w:rPr>
        <w:rFonts w:ascii="Cambria" w:hAnsi="Cambria"/>
        <w:sz w:val="16"/>
        <w:szCs w:val="16"/>
      </w:rPr>
      <w:t xml:space="preserve">Al. Szucha 25, 00-918 Warszawa, </w:t>
    </w:r>
    <w:r w:rsidRPr="00722AB8">
      <w:rPr>
        <w:rFonts w:ascii="Cambria" w:hAnsi="Cambria"/>
        <w:sz w:val="16"/>
        <w:szCs w:val="16"/>
      </w:rPr>
      <w:t xml:space="preserve">tel. </w:t>
    </w:r>
    <w:r w:rsidRPr="00B24B8D">
      <w:rPr>
        <w:rFonts w:ascii="Cambria" w:hAnsi="Cambria"/>
        <w:sz w:val="16"/>
        <w:szCs w:val="16"/>
      </w:rPr>
      <w:t>+ 48 22 34 </w:t>
    </w:r>
    <w:r>
      <w:rPr>
        <w:rFonts w:ascii="Cambria" w:hAnsi="Cambria"/>
        <w:sz w:val="16"/>
        <w:szCs w:val="16"/>
      </w:rPr>
      <w:t>74 457</w:t>
    </w:r>
    <w:r w:rsidRPr="00B24B8D">
      <w:rPr>
        <w:rFonts w:ascii="Cambria" w:hAnsi="Cambria"/>
        <w:sz w:val="16"/>
        <w:szCs w:val="16"/>
      </w:rPr>
      <w:t xml:space="preserve">, fax +48 22 </w:t>
    </w:r>
    <w:r>
      <w:rPr>
        <w:rFonts w:ascii="Cambria" w:hAnsi="Cambria"/>
        <w:sz w:val="16"/>
        <w:szCs w:val="16"/>
      </w:rPr>
      <w:t>628 35 04</w:t>
    </w:r>
    <w:r w:rsidRPr="00B24B8D">
      <w:rPr>
        <w:rFonts w:ascii="Cambria" w:hAnsi="Cambria"/>
        <w:sz w:val="16"/>
        <w:szCs w:val="16"/>
      </w:rPr>
      <w:t xml:space="preserve">, e-mail: </w:t>
    </w:r>
    <w:r w:rsidRPr="00FE3F53">
      <w:rPr>
        <w:rFonts w:ascii="Cambria" w:hAnsi="Cambria"/>
        <w:sz w:val="16"/>
        <w:szCs w:val="16"/>
      </w:rPr>
      <w:t>dip_men@men.gov.pl</w:t>
    </w:r>
    <w:r w:rsidRPr="00B24B8D">
      <w:rPr>
        <w:rFonts w:ascii="Cambria" w:hAnsi="Cambria"/>
        <w:sz w:val="16"/>
        <w:szCs w:val="16"/>
      </w:rPr>
      <w:t>, www.men.gov.pl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03756" w14:textId="77777777" w:rsidR="00877F4F" w:rsidRDefault="00877F4F">
      <w:r>
        <w:separator/>
      </w:r>
    </w:p>
  </w:footnote>
  <w:footnote w:type="continuationSeparator" w:id="0">
    <w:p w14:paraId="1D67571F" w14:textId="77777777" w:rsidR="00877F4F" w:rsidRDefault="00877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0A465" w14:textId="77777777" w:rsidR="00877F4F" w:rsidRDefault="001B6027" w:rsidP="00877F4F">
    <w:pPr>
      <w:pStyle w:val="Nagwek"/>
    </w:pPr>
    <w:r w:rsidRPr="00C62EFE">
      <w:rPr>
        <w:noProof/>
      </w:rPr>
      <w:drawing>
        <wp:inline distT="0" distB="0" distL="0" distR="0" wp14:anchorId="04E9DA4B" wp14:editId="1A681610">
          <wp:extent cx="5401945" cy="429260"/>
          <wp:effectExtent l="0" t="0" r="0" b="0"/>
          <wp:docPr id="1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94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FA030" w14:textId="77777777" w:rsidR="00877F4F" w:rsidRPr="00C57483" w:rsidRDefault="000F2DB9" w:rsidP="00877F4F">
    <w:pPr>
      <w:pStyle w:val="Nagwek"/>
      <w:jc w:val="center"/>
      <w:rPr>
        <w:rFonts w:ascii="Cambria" w:hAnsi="Cambria"/>
        <w:color w:val="595959"/>
        <w:spacing w:val="-16"/>
        <w:sz w:val="26"/>
        <w:szCs w:val="26"/>
      </w:rPr>
    </w:pPr>
    <w:r w:rsidRPr="00C57483">
      <w:rPr>
        <w:rFonts w:ascii="Cambria" w:hAnsi="Cambria"/>
        <w:color w:val="595959"/>
        <w:spacing w:val="-16"/>
        <w:sz w:val="26"/>
        <w:szCs w:val="26"/>
      </w:rPr>
      <w:t>DEPARTAMENT INFORMACJI I PROMOCJI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5C91"/>
    <w:multiLevelType w:val="hybridMultilevel"/>
    <w:tmpl w:val="A0EE5BF0"/>
    <w:lvl w:ilvl="0" w:tplc="FF365E14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61B60"/>
    <w:multiLevelType w:val="hybridMultilevel"/>
    <w:tmpl w:val="0B2029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33F7"/>
    <w:multiLevelType w:val="hybridMultilevel"/>
    <w:tmpl w:val="A050988C"/>
    <w:lvl w:ilvl="0" w:tplc="B49EC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853"/>
    <w:multiLevelType w:val="hybridMultilevel"/>
    <w:tmpl w:val="F410D2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E0451"/>
    <w:multiLevelType w:val="hybridMultilevel"/>
    <w:tmpl w:val="5E926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2175D"/>
    <w:multiLevelType w:val="hybridMultilevel"/>
    <w:tmpl w:val="1BD07C02"/>
    <w:lvl w:ilvl="0" w:tplc="B49EC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86B73"/>
    <w:multiLevelType w:val="hybridMultilevel"/>
    <w:tmpl w:val="50009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revisionView w:formatting="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EC"/>
    <w:rsid w:val="0001130C"/>
    <w:rsid w:val="00074697"/>
    <w:rsid w:val="000E5B69"/>
    <w:rsid w:val="000F2DB9"/>
    <w:rsid w:val="001055C2"/>
    <w:rsid w:val="00162140"/>
    <w:rsid w:val="00166629"/>
    <w:rsid w:val="00166BCC"/>
    <w:rsid w:val="001B6027"/>
    <w:rsid w:val="00280621"/>
    <w:rsid w:val="003C7379"/>
    <w:rsid w:val="00515443"/>
    <w:rsid w:val="00570C87"/>
    <w:rsid w:val="005A60CE"/>
    <w:rsid w:val="005B1973"/>
    <w:rsid w:val="0060452D"/>
    <w:rsid w:val="006270B3"/>
    <w:rsid w:val="006412EC"/>
    <w:rsid w:val="00744435"/>
    <w:rsid w:val="00877F4F"/>
    <w:rsid w:val="009038BE"/>
    <w:rsid w:val="009D6B6D"/>
    <w:rsid w:val="00A079DD"/>
    <w:rsid w:val="00A5567B"/>
    <w:rsid w:val="00BA6245"/>
    <w:rsid w:val="00BB544D"/>
    <w:rsid w:val="00C57483"/>
    <w:rsid w:val="00D75C6E"/>
    <w:rsid w:val="00D83EAD"/>
    <w:rsid w:val="00DA5B68"/>
    <w:rsid w:val="00E054C2"/>
    <w:rsid w:val="00E701CC"/>
    <w:rsid w:val="00F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C57D9B"/>
  <w15:docId w15:val="{6B7F9A07-9F0B-A94E-94AA-7598795E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semiHidden/>
    <w:unhideWhenUsed/>
    <w:rsid w:val="00592B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592BB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1233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5C2"/>
    <w:pPr>
      <w:ind w:left="720"/>
      <w:contextualSpacing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0452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452D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0452D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452D"/>
    <w:rPr>
      <w:b/>
      <w:bCs/>
    </w:rPr>
  </w:style>
  <w:style w:type="character" w:customStyle="1" w:styleId="TematkomentarzaZnak">
    <w:name w:val="Temat komentarza Znak"/>
    <w:link w:val="Tematkomentarza"/>
    <w:semiHidden/>
    <w:rsid w:val="0060452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e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ke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1580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11038</CharactersWithSpaces>
  <SharedDoc>false</SharedDoc>
  <HLinks>
    <vt:vector size="12" baseType="variant">
      <vt:variant>
        <vt:i4>6488120</vt:i4>
      </vt:variant>
      <vt:variant>
        <vt:i4>3</vt:i4>
      </vt:variant>
      <vt:variant>
        <vt:i4>0</vt:i4>
      </vt:variant>
      <vt:variant>
        <vt:i4>5</vt:i4>
      </vt:variant>
      <vt:variant>
        <vt:lpwstr>http://www.cke.gov.pl/</vt:lpwstr>
      </vt:variant>
      <vt:variant>
        <vt:lpwstr/>
      </vt:variant>
      <vt:variant>
        <vt:i4>6488120</vt:i4>
      </vt:variant>
      <vt:variant>
        <vt:i4>0</vt:i4>
      </vt:variant>
      <vt:variant>
        <vt:i4>0</vt:i4>
      </vt:variant>
      <vt:variant>
        <vt:i4>5</vt:i4>
      </vt:variant>
      <vt:variant>
        <vt:lpwstr>http://www.cke.gov.pl/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Anna Hadryan</cp:lastModifiedBy>
  <cp:revision>2</cp:revision>
  <dcterms:created xsi:type="dcterms:W3CDTF">2020-12-22T20:52:00Z</dcterms:created>
  <dcterms:modified xsi:type="dcterms:W3CDTF">2020-12-22T20:52:00Z</dcterms:modified>
</cp:coreProperties>
</file>