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B4BDA" w14:textId="77777777" w:rsidR="005542E8" w:rsidRPr="00BA762F" w:rsidRDefault="005542E8" w:rsidP="005542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HARMONOGRAM ROKU SZKOLNEGO 2024/2025</w:t>
      </w:r>
    </w:p>
    <w:p w14:paraId="176E44B6" w14:textId="77777777" w:rsidR="005542E8" w:rsidRDefault="005542E8" w:rsidP="005542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BA762F">
        <w:rPr>
          <w:rFonts w:ascii="Times New Roman" w:eastAsia="Times New Roman" w:hAnsi="Times New Roman" w:cs="Times New Roman"/>
          <w:b/>
          <w:bCs/>
          <w:lang w:eastAsia="pl-PL"/>
        </w:rPr>
        <w:t>w Powiatowym Zespole Szkół nr 2 im. Karola Miarki w Pszczynie </w:t>
      </w:r>
    </w:p>
    <w:p w14:paraId="6E7BEAA2" w14:textId="77777777" w:rsidR="005542E8" w:rsidRPr="008A067D" w:rsidRDefault="005542E8" w:rsidP="005542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  <w:r w:rsidRPr="008A067D">
        <w:rPr>
          <w:rFonts w:ascii="Times New Roman" w:eastAsia="Times New Roman" w:hAnsi="Times New Roman" w:cs="Times New Roman"/>
          <w:color w:val="FF0000"/>
          <w:lang w:eastAsia="pl-PL"/>
        </w:rPr>
        <w:t> </w:t>
      </w:r>
    </w:p>
    <w:p w14:paraId="63E4A9CD" w14:textId="77777777" w:rsidR="005542E8" w:rsidRPr="00BA762F" w:rsidRDefault="005542E8" w:rsidP="005542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A762F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W w:w="14212" w:type="dxa"/>
        <w:tblInd w:w="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7306"/>
        <w:gridCol w:w="6395"/>
      </w:tblGrid>
      <w:tr w:rsidR="005542E8" w:rsidRPr="00BA762F" w14:paraId="2657801B" w14:textId="77777777" w:rsidTr="7EA92C65">
        <w:trPr>
          <w:trHeight w:val="562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1FBCC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87B2E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Rozpoczęcie roku szkolnego 2024/2025</w:t>
            </w:r>
          </w:p>
          <w:p w14:paraId="0DDA46BD" w14:textId="77777777" w:rsidR="005542E8" w:rsidRPr="00562EFC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562EFC">
              <w:rPr>
                <w:i/>
                <w:sz w:val="18"/>
                <w:szCs w:val="18"/>
              </w:rPr>
              <w:t>Podstawa prawna: § 2 ust. 1 rozporządzenia Ministra Edukacji Narodowej z dnia 11 sierpnia 2017 r. w sprawie organizacji roku szkolnego (Dz. U. z 2023 r. poz. 1211).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A9839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02 września 2024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(poniedziałek)</w:t>
            </w:r>
          </w:p>
          <w:p w14:paraId="672A6659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42E8" w:rsidRPr="00BA762F" w14:paraId="00856A21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8DECA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D1F7C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semestr – klasy maturalne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F244F16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semestr – klasy pozostałe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1DA15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02 września 2024 – 13 grudnia 2024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859B043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02 września 2024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– </w:t>
            </w:r>
            <w:r w:rsidRPr="004E2120">
              <w:rPr>
                <w:rFonts w:ascii="Times New Roman" w:eastAsia="Times New Roman" w:hAnsi="Times New Roman" w:cs="Times New Roman"/>
                <w:b/>
                <w:lang w:eastAsia="pl-PL"/>
              </w:rPr>
              <w:t>24 stycznia 2025</w:t>
            </w:r>
          </w:p>
        </w:tc>
      </w:tr>
      <w:tr w:rsidR="005542E8" w:rsidRPr="00BA762F" w14:paraId="1DA9BB54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EAAE3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3. 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F6BA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Rada pedagogiczna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– zatwierdzenie planu pracy i planu nadzoru pedagogicznego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2E367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września 2024 (czwartek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542E8" w:rsidRPr="00BA762F" w14:paraId="59F788B9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4C6DB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4. 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821EB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/ </w:t>
            </w:r>
            <w:r w:rsidRPr="004E2120">
              <w:rPr>
                <w:rFonts w:ascii="Times New Roman" w:eastAsia="Times New Roman" w:hAnsi="Times New Roman" w:cs="Times New Roman"/>
                <w:b/>
                <w:lang w:eastAsia="pl-PL"/>
              </w:rPr>
              <w:t>Spotkanie z rodzicami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klas </w:t>
            </w: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pierwszych i maturalnych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4425FCB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2/ </w:t>
            </w:r>
            <w:r w:rsidRPr="004E2120">
              <w:rPr>
                <w:rFonts w:ascii="Times New Roman" w:eastAsia="Times New Roman" w:hAnsi="Times New Roman" w:cs="Times New Roman"/>
                <w:b/>
                <w:lang w:eastAsia="pl-PL"/>
              </w:rPr>
              <w:t>Spotkanie z rodzicami</w:t>
            </w: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 klas pozostałych 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455A5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11.09.2024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(czwartek)  </w:t>
            </w:r>
          </w:p>
          <w:p w14:paraId="4AA03A4B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17.09.2024</w:t>
            </w: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(wtorek)</w:t>
            </w:r>
          </w:p>
        </w:tc>
      </w:tr>
      <w:tr w:rsidR="005542E8" w:rsidRPr="00BA762F" w14:paraId="6D90FEFB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4BC0B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5. 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B84B9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Ślubowanie klas pierwszych 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93C02" w14:textId="5D6044FD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EA92C6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….. październik 2024 – do ustalenia (wg Harmonogramu uroczystości szkolnych)</w:t>
            </w:r>
          </w:p>
        </w:tc>
      </w:tr>
      <w:tr w:rsidR="005542E8" w:rsidRPr="00BA762F" w14:paraId="75C8303D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5C4E9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6. 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8660F" w14:textId="38E7A302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EA92C6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Wywiadówka śródroczna – klasy </w:t>
            </w:r>
            <w:r w:rsidRPr="7EA92C65">
              <w:rPr>
                <w:rFonts w:ascii="Times New Roman" w:eastAsia="Times New Roman" w:hAnsi="Times New Roman" w:cs="Times New Roman"/>
                <w:lang w:eastAsia="pl-PL"/>
              </w:rPr>
              <w:t>maturalne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FF1CD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14 listopada 2024 (czwartek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542E8" w:rsidRPr="00BA762F" w14:paraId="472CF364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056DE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7.  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F1715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Zakończenie klasyfikacji po pierwszym semestrze – klasy maturalne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C8E90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13 grudnia 2024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(piątek)  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542E8" w:rsidRPr="00BA762F" w14:paraId="5D4CE54F" w14:textId="77777777" w:rsidTr="7EA92C65">
        <w:trPr>
          <w:trHeight w:val="33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FFCFA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8. 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317FC" w14:textId="31E77C5B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EA92C6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Rada pedagogiczna</w:t>
            </w:r>
            <w:r w:rsidRPr="7EA92C65">
              <w:rPr>
                <w:rFonts w:ascii="Times New Roman" w:eastAsia="Times New Roman" w:hAnsi="Times New Roman" w:cs="Times New Roman"/>
                <w:lang w:eastAsia="pl-PL"/>
              </w:rPr>
              <w:t> - klasyfikacja po pierwszym semestrze - klasy maturalne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FECFD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16 grudnia 2024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(poniedziałek)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542E8" w:rsidRPr="00BA762F" w14:paraId="00AF9D07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B7F6F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9. 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32910" w14:textId="77777777" w:rsidR="005542E8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1/ 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Wywiadówka po pierwszym semestrze 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- klasy maturalne </w:t>
            </w:r>
          </w:p>
          <w:p w14:paraId="007E67DB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2/ 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Wywiadówka śródroczna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 - pozostałe klasy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E5B0C" w14:textId="4849F255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7EA92C6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18 grudnia 2024 (środa)  - dwie tury</w:t>
            </w:r>
          </w:p>
          <w:p w14:paraId="29D6B04F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 xml:space="preserve"> </w:t>
            </w:r>
          </w:p>
        </w:tc>
      </w:tr>
      <w:tr w:rsidR="005542E8" w:rsidRPr="00BA762F" w14:paraId="0707DA1F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08A3B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10. 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459BE" w14:textId="77777777" w:rsidR="005542E8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Zimowa przerwa świąteczna</w:t>
            </w:r>
          </w:p>
          <w:p w14:paraId="5776711E" w14:textId="77777777" w:rsidR="005542E8" w:rsidRPr="00562EFC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pl-PL"/>
              </w:rPr>
            </w:pPr>
            <w:r w:rsidRPr="00562EFC">
              <w:rPr>
                <w:i/>
                <w:sz w:val="18"/>
                <w:szCs w:val="18"/>
              </w:rPr>
              <w:t>Podstawa prawna: § 3 ust. 1 pkt 1 rozporządzenia Ministra Edukacji Narodowej z dnia 11 sierpnia 2017 r. w sprawie organizacji roku szkolnego (Dz. U. z 2023 r. poz. 1211).</w:t>
            </w:r>
            <w:r w:rsidRPr="00562E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8FFECA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23 grudnia - 31 grudnia 2024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A37501D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42E8" w:rsidRPr="00BA762F" w14:paraId="5B2BD731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9D77F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11. 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F2FBE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Egzamin zawodowy – sesja zimowa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  <w:p w14:paraId="5DAB6C7B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E95EB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Formuła 2019                09 – 20.01 2025</w:t>
            </w:r>
          </w:p>
          <w:p w14:paraId="02EB378F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iCs/>
                <w:lang w:eastAsia="pl-PL"/>
              </w:rPr>
            </w:pPr>
          </w:p>
          <w:p w14:paraId="6A048738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pl-PL"/>
              </w:rPr>
              <w:t>(</w:t>
            </w:r>
            <w:hyperlink r:id="rId5" w:history="1">
              <w:r w:rsidRPr="004E212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0"/>
                  <w:szCs w:val="20"/>
                  <w:u w:val="single"/>
                  <w:lang w:eastAsia="pl-PL"/>
                </w:rPr>
                <w:t>https://cke.gov.pl/egzamin-zawodowy/</w:t>
              </w:r>
            </w:hyperlink>
            <w:r w:rsidRPr="004E21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pl-PL"/>
              </w:rPr>
              <w:t>)</w:t>
            </w:r>
          </w:p>
        </w:tc>
      </w:tr>
      <w:tr w:rsidR="005542E8" w:rsidRPr="00BA762F" w14:paraId="19200479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1068B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12. 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1BFEC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lang w:eastAsia="pl-PL"/>
              </w:rPr>
              <w:t>Zakończenie klasyfikacji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 xml:space="preserve"> po I semestrze (klasy pozostałe)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2D8BD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24 stycznia 2025 (piątek)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542E8" w:rsidRPr="00BA762F" w14:paraId="047148B5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F2B58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13. 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506D8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lang w:eastAsia="pl-PL"/>
              </w:rPr>
              <w:t>Rada pedagogiczna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- klasyfikacja po I semestrze (klasy pozostałe)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E18D3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27 stycznia 2025 (poniedziałek)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542E8" w:rsidRPr="00BA762F" w14:paraId="51C9112D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ED937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0A09C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Rada pedagogiczna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- podsumowanie I semestru 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2AE3F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04 lutego 2025 (wtorek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542E8" w:rsidRPr="00BA762F" w14:paraId="51168CFE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6DC0A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0594C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Wywiadówka po I semestrze – klasy pozostałe 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AEDA5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06 lutego 2024 (czwartek)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542E8" w:rsidRPr="00BA762F" w14:paraId="21980068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06FB0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341FF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Ferie zimowe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E0091CF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4E2120">
              <w:rPr>
                <w:i/>
                <w:sz w:val="18"/>
                <w:szCs w:val="18"/>
              </w:rPr>
              <w:t>Podstawa prawna: § 3 ust. 1 pkt 2 rozporządzenia Ministra Edukacji Narodowej z dnia 11 sierpnia 2017 r. w sprawie organizacji roku szkolnego (Dz. U. z 2023 r. poz. 1211).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9731C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17 lutego – 02 marca 2025 </w:t>
            </w:r>
          </w:p>
          <w:p w14:paraId="6A05A809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5542E8" w:rsidRPr="00BA762F" w14:paraId="14FE6BEB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BF4E7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17. 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5D01F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 semestr – klasy maturalne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5FE9F35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 semestr – klasy pozostałe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CC8DB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16 grudnia 2024 - 25 kwietnia 2025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097EF29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27 stycznia 2025 – 27 czerwca 2025</w:t>
            </w:r>
          </w:p>
        </w:tc>
      </w:tr>
      <w:tr w:rsidR="005542E8" w:rsidRPr="00BA762F" w14:paraId="445DF324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36ED5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18. 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3216B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Wywiadówka śródroczna 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dla klas maturalnych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85799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21 marca 2024 (czwartek)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542E8" w:rsidRPr="00BA762F" w14:paraId="2997C92A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1B7D9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19. 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CD85F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Wiosenna przerwa świąteczna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2F6B772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4E2120">
              <w:rPr>
                <w:i/>
                <w:sz w:val="18"/>
                <w:szCs w:val="18"/>
              </w:rPr>
              <w:t>Podstawa prawna: § 3 ust. 1 pkt 3 rozporządzenia Ministra Edukacji Narodowej z dnia 11 sierpnia 2017 r. w sprawie organizacji roku szkolnego (Dz. U. z 2023 r. poz. 1211).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1783D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17 kwietnia – 22 kwietnias2025</w:t>
            </w:r>
          </w:p>
        </w:tc>
      </w:tr>
      <w:tr w:rsidR="005542E8" w:rsidRPr="00BA762F" w14:paraId="2C05E6C2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012C3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20. 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FD26D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lang w:eastAsia="pl-PL"/>
              </w:rPr>
              <w:t>Zakończenie klasyfikacji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 xml:space="preserve"> dla klas maturalnych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79A6A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14 kwietnia 2025 (poniedziałek) 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 xml:space="preserve">  </w:t>
            </w:r>
          </w:p>
        </w:tc>
      </w:tr>
      <w:tr w:rsidR="005542E8" w:rsidRPr="00BA762F" w14:paraId="2D566D34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B94A1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21. 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6D38B8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lang w:eastAsia="pl-PL"/>
              </w:rPr>
              <w:t>Rada pedagogiczna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- klasyfikacja klas maturalnych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F1535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16 kwietnia 2025 (środa) </w:t>
            </w:r>
          </w:p>
        </w:tc>
      </w:tr>
      <w:tr w:rsidR="005542E8" w:rsidRPr="00BA762F" w14:paraId="188CFC5A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28EC0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22. 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5E98B" w14:textId="77777777" w:rsidR="005542E8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Zakończenie zajęć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 xml:space="preserve"> w klasach maturalnych </w:t>
            </w:r>
          </w:p>
          <w:p w14:paraId="4320A6CB" w14:textId="77777777" w:rsidR="005542E8" w:rsidRPr="00562EFC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562EFC">
              <w:rPr>
                <w:i/>
                <w:sz w:val="18"/>
                <w:szCs w:val="18"/>
              </w:rPr>
              <w:lastRenderedPageBreak/>
              <w:t>Podstawa prawna: § 2 ust. 3 pkt 1 rozporządzenia Ministra Edukacji Narodowej z dnia 11 sierpnia 2017 r. w sprawie organizacji roku szkolnego (Dz. U. z 2023 r. poz. 1211).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17C84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 xml:space="preserve"> 25 kwietnia 2025 (piątek)</w:t>
            </w:r>
          </w:p>
        </w:tc>
      </w:tr>
      <w:tr w:rsidR="005542E8" w:rsidRPr="00BA762F" w14:paraId="0DB7EDE2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4741D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23. 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C0CCB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Egzamin maturalny</w:t>
            </w:r>
          </w:p>
          <w:p w14:paraId="5A39BBE3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A1E81" w14:textId="55B7EEE6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7EA92C6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05 - 22 maja 2025</w:t>
            </w:r>
          </w:p>
          <w:p w14:paraId="41C8F396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542E8" w:rsidRPr="00BA762F" w14:paraId="2F0D9A50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A0DA2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24. 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37D9D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Wywiadówka śródroczna 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dla pozostałych klas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051BA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20 maja 2025 (wtorek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542E8" w:rsidRPr="00BA762F" w14:paraId="1F0DE5F9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D400E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25. 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88EE8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Zakończenie klasyfikacji rocznej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87E84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18 czerwca 2025 (środa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542E8" w:rsidRPr="00BA762F" w14:paraId="01713557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BD060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26. 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9B28A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Rada pedagogiczna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kl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asyfikacyjna za rok szkolny 2024/2025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F66A2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23 czerwca 2025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(poniedziałek)  </w:t>
            </w:r>
          </w:p>
        </w:tc>
      </w:tr>
      <w:tr w:rsidR="005542E8" w:rsidRPr="00BA762F" w14:paraId="695A894F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42CD5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27. 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63B89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Egzamin</w:t>
            </w:r>
            <w:r w:rsidRPr="004E21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zawodowy – sesja letnia</w:t>
            </w:r>
            <w:r w:rsidRPr="004E2120">
              <w:rPr>
                <w:rFonts w:ascii="inherit" w:eastAsia="Times New Roman" w:hAnsi="inherit" w:cs="Times New Roman"/>
                <w:i/>
                <w:iCs/>
                <w:lang w:eastAsia="pl-PL"/>
              </w:rPr>
              <w:t>.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46205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iCs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Formuła 2019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02 – 21.06. 2025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</w:p>
          <w:p w14:paraId="72A3D3EC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C93A7F8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pl-PL"/>
              </w:rPr>
              <w:t xml:space="preserve"> (</w:t>
            </w:r>
            <w:hyperlink r:id="rId6" w:history="1">
              <w:r w:rsidRPr="00BA762F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0"/>
                  <w:szCs w:val="20"/>
                  <w:u w:val="single"/>
                  <w:lang w:eastAsia="pl-PL"/>
                </w:rPr>
                <w:t>https://cke.gov.pl/egzamin-zawodowy/</w:t>
              </w:r>
            </w:hyperlink>
            <w:r w:rsidRPr="00BA76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pl-PL"/>
              </w:rPr>
              <w:t>s</w:t>
            </w:r>
          </w:p>
        </w:tc>
      </w:tr>
      <w:tr w:rsidR="005542E8" w:rsidRPr="00BA762F" w14:paraId="17E4DE17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C2E9F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28. 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162DB" w14:textId="77777777" w:rsidR="005542E8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Zakończenie zajęć dydaktycznych</w:t>
            </w:r>
          </w:p>
          <w:p w14:paraId="0E342566" w14:textId="77777777" w:rsidR="005542E8" w:rsidRPr="00562EFC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562EFC">
              <w:rPr>
                <w:i/>
                <w:sz w:val="18"/>
                <w:szCs w:val="18"/>
              </w:rPr>
              <w:t>Podstawa prawna: § 2 ust. 1 rozporządzenia Ministra Edukacji Narodowej z dnia 11 sierpnia 2017 r. w sprawie organizacji roku szkolnego (Dz. U. z 2023 r. poz. 1211).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D6F29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27 czerwca 2025</w:t>
            </w:r>
          </w:p>
          <w:p w14:paraId="0D0B940D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42E8" w:rsidRPr="00BA762F" w14:paraId="7C7DE6A1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15F1E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29. 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F63F5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Rada pedagogiczna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–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podsumowanie roku szkolnego 2024/2025 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cz.1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320E3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01 lipca 2025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(wtorek)</w:t>
            </w:r>
          </w:p>
        </w:tc>
      </w:tr>
      <w:tr w:rsidR="005542E8" w:rsidRPr="00BA762F" w14:paraId="3AD34FEF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AA17B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30. 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8054D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Ferie letnie – wakacje</w:t>
            </w:r>
          </w:p>
          <w:p w14:paraId="51BAB58D" w14:textId="77777777" w:rsidR="005542E8" w:rsidRPr="00562EFC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562EFC">
              <w:rPr>
                <w:i/>
                <w:sz w:val="18"/>
                <w:szCs w:val="18"/>
              </w:rPr>
              <w:t>Podstawa prawna: § 3 ust. 1 pkt 4 rozporządzenia Ministra Edukacji Narodowej z dnia 11 sierpnia 2017 r. w sprawie organizacji roku szkolnego (Dz. U. z 2023 r. poz. 1211).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9D894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30 czerwca - 31 sierpnia 2025</w:t>
            </w:r>
          </w:p>
          <w:p w14:paraId="0E27B00A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5542E8" w:rsidRPr="00BA762F" w14:paraId="19A1DB2B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011FA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31. 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48851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Egzamin maturalny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 xml:space="preserve"> – sesja poprawkowa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8ADC8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19-20 sierpnia 2025</w:t>
            </w:r>
          </w:p>
        </w:tc>
      </w:tr>
      <w:tr w:rsidR="005542E8" w:rsidRPr="00BA762F" w14:paraId="1F9C641E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AE235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32. 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B4648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Egzaminy poprawkowe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C90B8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Ostatni tydzień sierpnia 2025</w:t>
            </w:r>
          </w:p>
        </w:tc>
      </w:tr>
      <w:tr w:rsidR="005542E8" w:rsidRPr="00BA762F" w14:paraId="6291C139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10EC5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33. 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3B32B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Rada Pedagogiczna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– podsumowanie roku szkolnego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2024/2025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cz.2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oraz organizacja roku szk. 2025/2026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3ACD0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28 sierpnia 2025 (czwartek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14:paraId="036C01F2" w14:textId="77777777" w:rsidR="00C9379A" w:rsidRDefault="00C9379A" w:rsidP="00C9379A">
      <w:pPr>
        <w:pStyle w:val="NormalnyWeb"/>
        <w:rPr>
          <w:sz w:val="22"/>
          <w:szCs w:val="22"/>
        </w:rPr>
      </w:pPr>
      <w:r w:rsidRPr="00C9379A">
        <w:rPr>
          <w:sz w:val="22"/>
          <w:szCs w:val="22"/>
        </w:rPr>
        <w:t xml:space="preserve">Dni wolne/dyrektorskie w roku szkolnym 2024/2025 </w:t>
      </w:r>
    </w:p>
    <w:p w14:paraId="3E1D0677" w14:textId="30F09B7F" w:rsidR="00C9379A" w:rsidRPr="00C9379A" w:rsidRDefault="00C9379A" w:rsidP="00C9379A">
      <w:pPr>
        <w:pStyle w:val="NormalnyWeb"/>
        <w:rPr>
          <w:sz w:val="22"/>
          <w:szCs w:val="22"/>
        </w:rPr>
      </w:pPr>
      <w:r w:rsidRPr="00C9379A">
        <w:rPr>
          <w:sz w:val="22"/>
          <w:szCs w:val="22"/>
        </w:rPr>
        <w:t xml:space="preserve">· 02,03.01. 2025 (czwartek, piątek) – zajęcia opiekuńczo –wychowawcze </w:t>
      </w:r>
    </w:p>
    <w:p w14:paraId="61934FAB" w14:textId="77777777" w:rsidR="00C9379A" w:rsidRPr="00C9379A" w:rsidRDefault="00C9379A" w:rsidP="00C9379A">
      <w:pPr>
        <w:pStyle w:val="NormalnyWeb"/>
        <w:rPr>
          <w:sz w:val="22"/>
          <w:szCs w:val="22"/>
        </w:rPr>
      </w:pPr>
      <w:r w:rsidRPr="00C9379A">
        <w:rPr>
          <w:sz w:val="22"/>
          <w:szCs w:val="22"/>
        </w:rPr>
        <w:t xml:space="preserve">· 09.01. 2025 (czwartek) – wolne dla technikum i </w:t>
      </w:r>
      <w:proofErr w:type="spellStart"/>
      <w:r w:rsidRPr="00C9379A">
        <w:rPr>
          <w:sz w:val="22"/>
          <w:szCs w:val="22"/>
        </w:rPr>
        <w:t>Bs</w:t>
      </w:r>
      <w:proofErr w:type="spellEnd"/>
      <w:r w:rsidRPr="00C9379A">
        <w:rPr>
          <w:sz w:val="22"/>
          <w:szCs w:val="22"/>
        </w:rPr>
        <w:t xml:space="preserve"> (egzamin zawodowy – sesja zimowa) </w:t>
      </w:r>
    </w:p>
    <w:p w14:paraId="6B643A25" w14:textId="77777777" w:rsidR="00C9379A" w:rsidRPr="00C9379A" w:rsidRDefault="00C9379A" w:rsidP="00C9379A">
      <w:pPr>
        <w:pStyle w:val="NormalnyWeb"/>
        <w:rPr>
          <w:sz w:val="22"/>
          <w:szCs w:val="22"/>
        </w:rPr>
      </w:pPr>
      <w:r w:rsidRPr="00C9379A">
        <w:rPr>
          <w:sz w:val="22"/>
          <w:szCs w:val="22"/>
        </w:rPr>
        <w:t xml:space="preserve">· 02.05. 2025 (piątek) - zajęcia opiekuńczo – wychowawcze </w:t>
      </w:r>
    </w:p>
    <w:p w14:paraId="7F179446" w14:textId="77777777" w:rsidR="00C9379A" w:rsidRPr="00C9379A" w:rsidRDefault="00C9379A" w:rsidP="00C9379A">
      <w:pPr>
        <w:pStyle w:val="NormalnyWeb"/>
        <w:rPr>
          <w:sz w:val="22"/>
          <w:szCs w:val="22"/>
        </w:rPr>
      </w:pPr>
      <w:r w:rsidRPr="00C9379A">
        <w:rPr>
          <w:sz w:val="22"/>
          <w:szCs w:val="22"/>
        </w:rPr>
        <w:t xml:space="preserve">· 05.05, 06.05, 07.05, 08.05. 2025 – dni wolne dla LO i technikum (egzamin maturalny) </w:t>
      </w:r>
    </w:p>
    <w:p w14:paraId="46A044EE" w14:textId="77777777" w:rsidR="00C9379A" w:rsidRPr="00C9379A" w:rsidRDefault="00C9379A" w:rsidP="00C9379A">
      <w:pPr>
        <w:pStyle w:val="NormalnyWeb"/>
        <w:rPr>
          <w:sz w:val="22"/>
          <w:szCs w:val="22"/>
        </w:rPr>
      </w:pPr>
      <w:r w:rsidRPr="00C9379A">
        <w:rPr>
          <w:sz w:val="22"/>
          <w:szCs w:val="22"/>
        </w:rPr>
        <w:t xml:space="preserve">· 02.06. 2025 (poniedziałek) – dzień wolny dla technikum i </w:t>
      </w:r>
      <w:proofErr w:type="spellStart"/>
      <w:r w:rsidRPr="00C9379A">
        <w:rPr>
          <w:sz w:val="22"/>
          <w:szCs w:val="22"/>
        </w:rPr>
        <w:t>Bs</w:t>
      </w:r>
      <w:proofErr w:type="spellEnd"/>
      <w:r w:rsidRPr="00C9379A">
        <w:rPr>
          <w:sz w:val="22"/>
          <w:szCs w:val="22"/>
        </w:rPr>
        <w:t xml:space="preserve"> (egzamin zawodowy – sesja letnia) </w:t>
      </w:r>
    </w:p>
    <w:p w14:paraId="0D812FE9" w14:textId="77777777" w:rsidR="00C9379A" w:rsidRPr="00C9379A" w:rsidRDefault="00C9379A" w:rsidP="00C9379A">
      <w:pPr>
        <w:pStyle w:val="NormalnyWeb"/>
        <w:rPr>
          <w:sz w:val="22"/>
          <w:szCs w:val="22"/>
        </w:rPr>
      </w:pPr>
      <w:r w:rsidRPr="00C9379A">
        <w:rPr>
          <w:sz w:val="22"/>
          <w:szCs w:val="22"/>
        </w:rPr>
        <w:t xml:space="preserve">· 20.06.2025 (piątek po Bożym Ciele) - zajęcia opiekuńczo – wychowawcze </w:t>
      </w:r>
    </w:p>
    <w:p w14:paraId="1A7F4694" w14:textId="77777777" w:rsidR="00C9379A" w:rsidRPr="00C9379A" w:rsidRDefault="00C9379A" w:rsidP="00C9379A">
      <w:pPr>
        <w:pStyle w:val="NormalnyWeb"/>
        <w:rPr>
          <w:sz w:val="22"/>
          <w:szCs w:val="22"/>
        </w:rPr>
      </w:pPr>
      <w:bookmarkStart w:id="0" w:name="_GoBack"/>
      <w:bookmarkEnd w:id="0"/>
      <w:r w:rsidRPr="00C9379A">
        <w:rPr>
          <w:sz w:val="22"/>
          <w:szCs w:val="22"/>
        </w:rPr>
        <w:t>· Inne – wg potrzeb</w:t>
      </w:r>
    </w:p>
    <w:p w14:paraId="60061E4C" w14:textId="77777777" w:rsidR="00C23FC3" w:rsidRDefault="00C23FC3"/>
    <w:sectPr w:rsidR="00C23FC3" w:rsidSect="00B539A9">
      <w:pgSz w:w="15840" w:h="1224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0398C"/>
    <w:multiLevelType w:val="multilevel"/>
    <w:tmpl w:val="CE0EA5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37"/>
    <w:rsid w:val="00021637"/>
    <w:rsid w:val="005542E8"/>
    <w:rsid w:val="00C23FC3"/>
    <w:rsid w:val="00C9379A"/>
    <w:rsid w:val="7EA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D750"/>
  <w15:chartTrackingRefBased/>
  <w15:docId w15:val="{D6D46D21-FEAC-479C-B271-B0FE9E08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2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ke.gov.pl/egzamin-zawodowy/" TargetMode="External"/><Relationship Id="rId5" Type="http://schemas.openxmlformats.org/officeDocument/2006/relationships/hyperlink" Target="https://cke.gov.pl/egzamin-zawodow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4262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Bienioszek</dc:creator>
  <cp:keywords/>
  <dc:description/>
  <cp:lastModifiedBy>Monika Działkowska</cp:lastModifiedBy>
  <cp:revision>5</cp:revision>
  <dcterms:created xsi:type="dcterms:W3CDTF">2024-09-01T19:18:00Z</dcterms:created>
  <dcterms:modified xsi:type="dcterms:W3CDTF">2024-11-13T10:23:00Z</dcterms:modified>
</cp:coreProperties>
</file>