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C4" w:rsidRPr="009641F9" w:rsidRDefault="001B51C4" w:rsidP="001B51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641F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Zasady rekrutacji do oddziału o profilu mundurowym</w:t>
      </w:r>
      <w:r w:rsidRPr="009641F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br/>
        <w:t>Policji i Straży Granicznej na rok szkolny 2025/2026</w:t>
      </w:r>
    </w:p>
    <w:p w:rsidR="001B51C4" w:rsidRPr="009641F9" w:rsidRDefault="001B51C4" w:rsidP="001B51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641F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w </w:t>
      </w:r>
      <w:r w:rsidR="00307046" w:rsidRPr="009641F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IV </w:t>
      </w:r>
      <w:r w:rsidRPr="009641F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Liceum Ogólnokształcącym</w:t>
      </w:r>
    </w:p>
    <w:p w:rsidR="001B51C4" w:rsidRPr="009641F9" w:rsidRDefault="00393F39" w:rsidP="001B51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641F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w Powiatowym Zespole Szkół nr 2 w Pszczynie</w:t>
      </w:r>
    </w:p>
    <w:p w:rsidR="00393F39" w:rsidRPr="009641F9" w:rsidRDefault="00393F39" w:rsidP="001B51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1B51C4" w:rsidRPr="009641F9" w:rsidRDefault="00393F39" w:rsidP="001B51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641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</w:t>
      </w:r>
      <w:r w:rsidR="001B51C4" w:rsidRPr="009641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</w:t>
      </w:r>
      <w:r w:rsidRPr="009641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</w:t>
      </w:r>
      <w:r w:rsidR="001B51C4" w:rsidRPr="009641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działu o profilu mundurowym Policji i Straży Granicznej przyjmowani są absolwenci szkoły podstawowej, jeżeli:</w:t>
      </w:r>
    </w:p>
    <w:p w:rsidR="00393F39" w:rsidRPr="009641F9" w:rsidRDefault="00393F39" w:rsidP="001B51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1B51C4" w:rsidRPr="009641F9" w:rsidRDefault="001B51C4" w:rsidP="009641F9">
      <w:pPr>
        <w:numPr>
          <w:ilvl w:val="0"/>
          <w:numId w:val="2"/>
        </w:numPr>
        <w:shd w:val="clear" w:color="auto" w:fill="FFFFFF"/>
        <w:spacing w:after="0" w:line="240" w:lineRule="auto"/>
        <w:ind w:left="12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641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posiadają bardzo dobry stan zdrowia, potwierdzony orzeczeniem lub zaświadczeniem lekarskim wydanym przez lekarza podstawowej opieki zdrowotnej,</w:t>
      </w:r>
    </w:p>
    <w:p w:rsidR="001B51C4" w:rsidRPr="009641F9" w:rsidRDefault="001B51C4" w:rsidP="009641F9">
      <w:pPr>
        <w:numPr>
          <w:ilvl w:val="0"/>
          <w:numId w:val="2"/>
        </w:numPr>
        <w:shd w:val="clear" w:color="auto" w:fill="FFFFFF"/>
        <w:spacing w:after="0" w:line="240" w:lineRule="auto"/>
        <w:ind w:left="12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641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posiadają pisemną zgodę rodziców na uczęszczanie do oddziału o profilu mundurowym,</w:t>
      </w:r>
    </w:p>
    <w:p w:rsidR="001B51C4" w:rsidRPr="009641F9" w:rsidRDefault="001B51C4" w:rsidP="009641F9">
      <w:pPr>
        <w:numPr>
          <w:ilvl w:val="0"/>
          <w:numId w:val="2"/>
        </w:numPr>
        <w:shd w:val="clear" w:color="auto" w:fill="FFFFFF"/>
        <w:spacing w:after="0" w:line="240" w:lineRule="auto"/>
        <w:ind w:left="120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9641F9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uzyskali pozytywne wyniki próby sprawności fizycznej,</w:t>
      </w:r>
    </w:p>
    <w:p w:rsidR="001B51C4" w:rsidRPr="009641F9" w:rsidRDefault="001B51C4" w:rsidP="009641F9">
      <w:pPr>
        <w:numPr>
          <w:ilvl w:val="0"/>
          <w:numId w:val="2"/>
        </w:numPr>
        <w:shd w:val="clear" w:color="auto" w:fill="FFFFFF"/>
        <w:spacing w:after="0" w:line="240" w:lineRule="auto"/>
        <w:ind w:left="12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641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posiadają obywatelstwo polskie.</w:t>
      </w:r>
    </w:p>
    <w:p w:rsidR="00393F39" w:rsidRPr="009641F9" w:rsidRDefault="00393F39" w:rsidP="009641F9">
      <w:pPr>
        <w:shd w:val="clear" w:color="auto" w:fill="FFFFFF"/>
        <w:spacing w:after="0" w:line="240" w:lineRule="auto"/>
        <w:ind w:left="12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1B51C4" w:rsidRPr="009641F9" w:rsidRDefault="001B51C4" w:rsidP="009641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9641F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Kandydaci składają w sekretariacie szkoły wnioski wraz z i</w:t>
      </w:r>
      <w:r w:rsidR="002B0FFD" w:rsidRPr="009641F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nnymi dokumentami w dniach od 12</w:t>
      </w:r>
      <w:r w:rsidRPr="009641F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 maja </w:t>
      </w:r>
      <w:r w:rsidR="002B0FFD" w:rsidRPr="009641F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                   </w:t>
      </w:r>
      <w:r w:rsidRPr="009641F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do </w:t>
      </w:r>
      <w:r w:rsidR="002B0FFD" w:rsidRPr="009641F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3 czerwca</w:t>
      </w:r>
      <w:r w:rsidRPr="009641F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2025 r. do godz. 15.00.</w:t>
      </w:r>
    </w:p>
    <w:p w:rsidR="003E24BB" w:rsidRPr="009641F9" w:rsidRDefault="003E24BB" w:rsidP="00964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3E24BB" w:rsidRPr="009641F9" w:rsidRDefault="001B51C4" w:rsidP="009641F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641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Jeżeli kandydat spełnia kryteria tj.: pochodzi z rodziny wielo</w:t>
      </w:r>
      <w:r w:rsidR="003E24BB" w:rsidRPr="009641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dzietnej, </w:t>
      </w:r>
      <w:r w:rsidRPr="009641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jedno z rodziców jest niepełnosprawne, oboje rodziców są niepełnosprawni, rodzeństwo jest niepełnosprawne, kandydata wychowuje samotny rodzic, jest objęty pieczą zastępczą do wniosku dołącza dokumenty potwierdzające spełnianie tych kryteriów.</w:t>
      </w:r>
    </w:p>
    <w:p w:rsidR="001B51C4" w:rsidRPr="009641F9" w:rsidRDefault="001B51C4" w:rsidP="009641F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641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terminach </w:t>
      </w:r>
      <w:r w:rsidRPr="009641F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od</w:t>
      </w:r>
      <w:r w:rsidRPr="009641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="003E24BB" w:rsidRPr="009641F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27 czerwca do 14 lipca 2025 r. </w:t>
      </w:r>
      <w:r w:rsidRPr="009641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 wniosku należy także dołączyć:</w:t>
      </w:r>
    </w:p>
    <w:p w:rsidR="001B51C4" w:rsidRPr="009641F9" w:rsidRDefault="001B51C4" w:rsidP="009641F9">
      <w:pPr>
        <w:numPr>
          <w:ilvl w:val="0"/>
          <w:numId w:val="3"/>
        </w:numPr>
        <w:shd w:val="clear" w:color="auto" w:fill="FFFFFF"/>
        <w:spacing w:after="240" w:line="240" w:lineRule="auto"/>
        <w:ind w:left="60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641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świadectwo ukończenia szkoły podstawowej,</w:t>
      </w:r>
    </w:p>
    <w:p w:rsidR="001B51C4" w:rsidRPr="009641F9" w:rsidRDefault="001B51C4" w:rsidP="009641F9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641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zaświadczenie o wynikach egzaminu ósmoklasisty.</w:t>
      </w:r>
    </w:p>
    <w:p w:rsidR="001B51C4" w:rsidRPr="009641F9" w:rsidRDefault="001B51C4" w:rsidP="009641F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641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</w:p>
    <w:p w:rsidR="00307046" w:rsidRPr="009641F9" w:rsidRDefault="001B51C4" w:rsidP="009641F9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9641F9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Termin próby sprawności fizycznej – </w:t>
      </w:r>
      <w:r w:rsidR="008B17AF" w:rsidRPr="009641F9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9</w:t>
      </w:r>
      <w:r w:rsidRPr="009641F9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 czerwca 2025 r</w:t>
      </w:r>
      <w:r w:rsidRPr="009641F9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.</w:t>
      </w:r>
      <w:r w:rsidR="00307046" w:rsidRPr="009641F9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godzina </w:t>
      </w:r>
      <w:r w:rsidR="00393B6E" w:rsidRPr="009641F9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16</w:t>
      </w:r>
      <w:r w:rsidR="00307046" w:rsidRPr="009641F9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.00</w:t>
      </w:r>
    </w:p>
    <w:p w:rsidR="00393B6E" w:rsidRPr="009641F9" w:rsidRDefault="00393B6E" w:rsidP="009641F9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9641F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Termin dodatkowy</w:t>
      </w:r>
      <w:r w:rsidR="00545DEE" w:rsidRPr="009641F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(w uzasadnionych przypadkach)</w:t>
      </w:r>
      <w:r w:rsidRPr="009641F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– </w:t>
      </w:r>
      <w:r w:rsidR="008B17AF" w:rsidRPr="009641F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16</w:t>
      </w:r>
      <w:r w:rsidRPr="009641F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czerwca godzina 16.00</w:t>
      </w:r>
      <w:r w:rsidR="00545DEE" w:rsidRPr="009641F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</w:p>
    <w:p w:rsidR="00307046" w:rsidRPr="009641F9" w:rsidRDefault="00307046" w:rsidP="009641F9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9641F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(obowiązuje strój sportowy oraz obuwie zamienne)</w:t>
      </w:r>
    </w:p>
    <w:p w:rsidR="00307046" w:rsidRPr="009641F9" w:rsidRDefault="00307046" w:rsidP="009641F9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9641F9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Korzyści dla absolwenta </w:t>
      </w:r>
    </w:p>
    <w:p w:rsidR="00307046" w:rsidRPr="009641F9" w:rsidRDefault="00307046" w:rsidP="009641F9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641F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Absolwenci oddziałów o profilu mundurowym, którzy złożą podanie o przyjęcie do służby w Policji lub Straży Granicznej przed upływem 3 lat od ukończenia oddziału:</w:t>
      </w:r>
    </w:p>
    <w:p w:rsidR="00307046" w:rsidRPr="009641F9" w:rsidRDefault="00307046" w:rsidP="009641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641F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zostaną zwolnieni z testu wiedzy podczas postępowania kwalifikacyjnego do służby w Policji lub Straży Granicznej;</w:t>
      </w:r>
    </w:p>
    <w:p w:rsidR="00307046" w:rsidRPr="009641F9" w:rsidRDefault="00307046" w:rsidP="009641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641F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zostaną zwolnieni z testu sprawności fizycznej, jeżeli uzyskali pozytywny wynik ze spełniającego odpowiednie kryteria testu sprawności fizycznej przeprowadzonego w ostatnim roku szkolnym nauczania w oddziale o profilu mundurowym;</w:t>
      </w:r>
    </w:p>
    <w:p w:rsidR="00307046" w:rsidRPr="009641F9" w:rsidRDefault="00307046" w:rsidP="009641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641F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będą mieli pierwszeństwo w przyjęciu do służby w Policji lub Straży Granicznej.</w:t>
      </w:r>
    </w:p>
    <w:p w:rsidR="001B51C4" w:rsidRPr="009641F9" w:rsidRDefault="001B51C4" w:rsidP="009641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B51C4" w:rsidRPr="009641F9" w:rsidSect="00E3427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7B57"/>
    <w:multiLevelType w:val="multilevel"/>
    <w:tmpl w:val="1504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053235"/>
    <w:multiLevelType w:val="multilevel"/>
    <w:tmpl w:val="C28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561930"/>
    <w:multiLevelType w:val="multilevel"/>
    <w:tmpl w:val="1788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C4"/>
    <w:rsid w:val="00087A1E"/>
    <w:rsid w:val="001B51C4"/>
    <w:rsid w:val="001B7AAE"/>
    <w:rsid w:val="002B0FFD"/>
    <w:rsid w:val="00307046"/>
    <w:rsid w:val="00393B6E"/>
    <w:rsid w:val="00393F39"/>
    <w:rsid w:val="003E24BB"/>
    <w:rsid w:val="00545DEE"/>
    <w:rsid w:val="006B413A"/>
    <w:rsid w:val="007F05B0"/>
    <w:rsid w:val="008B17AF"/>
    <w:rsid w:val="009641F9"/>
    <w:rsid w:val="00AA71A0"/>
    <w:rsid w:val="00BC3B2B"/>
    <w:rsid w:val="00E3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96078-2AA3-42FB-9612-CC9192B4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B51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B51C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51C4"/>
  </w:style>
  <w:style w:type="paragraph" w:styleId="Tekstdymka">
    <w:name w:val="Balloon Text"/>
    <w:basedOn w:val="Normalny"/>
    <w:link w:val="TekstdymkaZnak"/>
    <w:uiPriority w:val="99"/>
    <w:semiHidden/>
    <w:unhideWhenUsed/>
    <w:rsid w:val="00393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dc:description/>
  <cp:lastModifiedBy>Monika Działkowska</cp:lastModifiedBy>
  <cp:revision>16</cp:revision>
  <cp:lastPrinted>2025-04-30T07:18:00Z</cp:lastPrinted>
  <dcterms:created xsi:type="dcterms:W3CDTF">2025-04-30T05:20:00Z</dcterms:created>
  <dcterms:modified xsi:type="dcterms:W3CDTF">2025-05-13T11:42:00Z</dcterms:modified>
</cp:coreProperties>
</file>