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CA" w:rsidRPr="00192842" w:rsidRDefault="000A51CA" w:rsidP="000A51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2842">
        <w:rPr>
          <w:rFonts w:ascii="Times New Roman" w:eastAsia="Times New Roman" w:hAnsi="Times New Roman" w:cs="Times New Roman"/>
          <w:b/>
          <w:bCs/>
          <w:lang w:eastAsia="pl-PL"/>
        </w:rPr>
        <w:t>HARMONOGRAM ROKU SZKOLNEGO 2021/2022</w:t>
      </w:r>
      <w:r w:rsidRPr="00192842">
        <w:rPr>
          <w:rFonts w:ascii="Times New Roman" w:eastAsia="Times New Roman" w:hAnsi="Times New Roman" w:cs="Times New Roman"/>
          <w:lang w:eastAsia="pl-PL"/>
        </w:rPr>
        <w:t> </w:t>
      </w:r>
    </w:p>
    <w:p w:rsidR="000A51CA" w:rsidRPr="00192842" w:rsidRDefault="000A51CA" w:rsidP="000A51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2842">
        <w:rPr>
          <w:rFonts w:ascii="Times New Roman" w:eastAsia="Times New Roman" w:hAnsi="Times New Roman" w:cs="Times New Roman"/>
          <w:b/>
          <w:bCs/>
          <w:lang w:eastAsia="pl-PL"/>
        </w:rPr>
        <w:t>w Powiatowym Zespole Szkół nr 2 im. Karola Miarki w Pszczynie </w:t>
      </w:r>
      <w:r w:rsidRPr="00192842">
        <w:rPr>
          <w:rFonts w:ascii="Times New Roman" w:eastAsia="Times New Roman" w:hAnsi="Times New Roman" w:cs="Times New Roman"/>
          <w:lang w:eastAsia="pl-PL"/>
        </w:rPr>
        <w:t> </w:t>
      </w:r>
    </w:p>
    <w:p w:rsidR="000A51CA" w:rsidRPr="00192842" w:rsidRDefault="000A51CA" w:rsidP="000A51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2842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14212" w:type="dxa"/>
        <w:tblInd w:w="3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8055"/>
        <w:gridCol w:w="2680"/>
        <w:gridCol w:w="3132"/>
      </w:tblGrid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1. 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Rozpoczęcie roku szkolnego 2021/2022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 września 2021 (środa)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2. 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semestr – klasy maturalne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semestr – klasy pozostałe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 września 2021 – 17 grudnia 2021 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 września 2021 - 21 stycznia 2022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3. 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lang w:eastAsia="pl-PL"/>
              </w:rPr>
              <w:t>Rada pedagogiczna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– zatwierdzenie planu pracy i planu nadzoru pedagogicznego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 września 2021 (wtorek)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4. 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1/ </w:t>
            </w:r>
            <w:r w:rsidRPr="00192842">
              <w:rPr>
                <w:rFonts w:ascii="Times New Roman" w:eastAsia="Times New Roman" w:hAnsi="Times New Roman" w:cs="Times New Roman"/>
                <w:b/>
                <w:lang w:eastAsia="pl-PL"/>
              </w:rPr>
              <w:t>Spotkanie z rodzicami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klas </w:t>
            </w: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pierwszych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i </w:t>
            </w: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maturalnych 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2/ </w:t>
            </w:r>
            <w:r w:rsidRPr="00192842">
              <w:rPr>
                <w:rFonts w:ascii="Times New Roman" w:eastAsia="Times New Roman" w:hAnsi="Times New Roman" w:cs="Times New Roman"/>
                <w:b/>
                <w:lang w:eastAsia="pl-PL"/>
              </w:rPr>
              <w:t>Spotkanie z rodzicami</w:t>
            </w: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pozostałych klas 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2842">
              <w:rPr>
                <w:rFonts w:ascii="Times New Roman" w:eastAsia="Times New Roman" w:hAnsi="Times New Roman" w:cs="Times New Roman"/>
                <w:b/>
                <w:lang w:eastAsia="pl-PL"/>
              </w:rPr>
              <w:t>15 - 16.09.2021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 xml:space="preserve"> (środa, czwartek) – forma do ustalenia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5. 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Ślubowanie klas pierwszych  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 października 2021 (piątek) - dwie tury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6. 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Wywiadówka śródroczna –  klasy 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maturalne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17, 18 listopada 2021 (środa, czwartek)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7.  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Zakończenie klasyfikacji po pierwszym semestrze – klasy maturalne 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 grudnia 2021 (piątek)  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8. 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lang w:eastAsia="pl-PL"/>
              </w:rPr>
              <w:t>Rada pedagogiczna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-  klasyfikacja po pierwszym semestrze - klasy maturalne 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 grudnia 2021 (poniedziałek)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9. 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1/ </w:t>
            </w: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Wywiadówka śródroczna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- pozostałe klasy,  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2/ </w:t>
            </w: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Wywiadówka po pierwszym semestrze 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- klasy maturalne 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1/ 15, 16 grudnia 2021 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2/ 12, 13 stycznia 2022</w:t>
            </w:r>
          </w:p>
        </w:tc>
      </w:tr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10. 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Egzamin zawodowy – sesja zimowa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1928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art. 9a ust. 2 pkt 10 lit. a </w:t>
            </w:r>
            <w:proofErr w:type="spellStart"/>
            <w:r w:rsidRPr="001928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tiret</w:t>
            </w:r>
            <w:proofErr w:type="spellEnd"/>
            <w:r w:rsidRPr="001928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pierwsze ustawy z dnia 7 września 1991 r. o systemie oświaty w brzmieniu nadanym ustawą z dnia 22 listopada 2018 r. o zmianie ustawy – Prawo oświatowe, ustawy o systemie oświaty oraz niektórych innych ustaw (Dz. U. z 2018 r. poz. 2245 z </w:t>
            </w:r>
            <w:proofErr w:type="spellStart"/>
            <w:r w:rsidRPr="001928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1928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lang w:eastAsia="pl-PL"/>
              </w:rPr>
            </w:pPr>
            <w:r w:rsidRPr="00192842">
              <w:rPr>
                <w:rFonts w:ascii="inherit" w:eastAsia="Times New Roman" w:hAnsi="inherit" w:cs="Times New Roman"/>
                <w:b/>
                <w:lang w:eastAsia="pl-PL"/>
              </w:rPr>
              <w:t>Egzamin potwierdzający kwalifikacje w zawodzie – sesja zimowa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19284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84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art. 9a ust. 2 pkt 10 lit. a </w:t>
            </w:r>
            <w:proofErr w:type="spellStart"/>
            <w:r w:rsidRPr="0019284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tiret</w:t>
            </w:r>
            <w:proofErr w:type="spellEnd"/>
            <w:r w:rsidRPr="0019284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 pierwsze ustawy z dnia 7 września 1991 r. o systemie oświaty (j.t. Dz.U. z 2020 r. poz.1327, z </w:t>
            </w:r>
            <w:proofErr w:type="spellStart"/>
            <w:r w:rsidRPr="0019284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19284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Ustali dyrektor Centralnej Komisji Egzaminacyjnej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styczeń/luty 2022: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1/ formuła 2017 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- </w:t>
            </w:r>
            <w:r w:rsidRPr="00192842">
              <w:rPr>
                <w:rFonts w:ascii="Times New Roman" w:hAnsi="Times New Roman" w:cs="Times New Roman"/>
              </w:rPr>
              <w:t>Część pisemna 11 stycznia 2022 r.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192842">
              <w:rPr>
                <w:rFonts w:ascii="Times New Roman" w:hAnsi="Times New Roman" w:cs="Times New Roman"/>
              </w:rPr>
              <w:t xml:space="preserve">- Część praktyczna: </w:t>
            </w:r>
          </w:p>
          <w:p w:rsidR="000A51CA" w:rsidRPr="00192842" w:rsidRDefault="000A51CA" w:rsidP="000A51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192842">
              <w:rPr>
                <w:rFonts w:ascii="Times New Roman" w:hAnsi="Times New Roman" w:cs="Times New Roman"/>
              </w:rPr>
              <w:t xml:space="preserve">Model „d” 10 stycznia 2022 r. </w:t>
            </w:r>
          </w:p>
          <w:p w:rsidR="000A51CA" w:rsidRPr="00192842" w:rsidRDefault="000A51CA" w:rsidP="00B551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192842">
              <w:rPr>
                <w:rFonts w:ascii="Times New Roman" w:hAnsi="Times New Roman" w:cs="Times New Roman"/>
              </w:rPr>
              <w:t>Model „w”, „</w:t>
            </w:r>
            <w:proofErr w:type="spellStart"/>
            <w:r w:rsidRPr="00192842">
              <w:rPr>
                <w:rFonts w:ascii="Times New Roman" w:hAnsi="Times New Roman" w:cs="Times New Roman"/>
              </w:rPr>
              <w:t>wk</w:t>
            </w:r>
            <w:proofErr w:type="spellEnd"/>
            <w:r w:rsidRPr="00192842">
              <w:rPr>
                <w:rFonts w:ascii="Times New Roman" w:hAnsi="Times New Roman" w:cs="Times New Roman"/>
              </w:rPr>
              <w:t>” i „</w:t>
            </w:r>
            <w:proofErr w:type="spellStart"/>
            <w:r w:rsidRPr="00192842">
              <w:rPr>
                <w:rFonts w:ascii="Times New Roman" w:hAnsi="Times New Roman" w:cs="Times New Roman"/>
              </w:rPr>
              <w:t>dk</w:t>
            </w:r>
            <w:proofErr w:type="spellEnd"/>
            <w:r w:rsidRPr="00192842">
              <w:rPr>
                <w:rFonts w:ascii="Times New Roman" w:hAnsi="Times New Roman" w:cs="Times New Roman"/>
              </w:rPr>
              <w:t xml:space="preserve">” 12 stycznia – 6 lutego 2022 r. 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192842">
              <w:rPr>
                <w:rFonts w:ascii="Times New Roman" w:hAnsi="Times New Roman" w:cs="Times New Roman"/>
                <w:b/>
              </w:rPr>
              <w:t>2/</w:t>
            </w:r>
            <w:r w:rsidRPr="00192842">
              <w:rPr>
                <w:rFonts w:ascii="Times New Roman" w:hAnsi="Times New Roman" w:cs="Times New Roman"/>
              </w:rPr>
              <w:t xml:space="preserve"> </w:t>
            </w:r>
            <w:r w:rsidRPr="00192842">
              <w:rPr>
                <w:rFonts w:ascii="Times New Roman" w:hAnsi="Times New Roman" w:cs="Times New Roman"/>
                <w:b/>
              </w:rPr>
              <w:t xml:space="preserve">formuła 2019 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192842">
              <w:rPr>
                <w:rFonts w:ascii="Times New Roman" w:hAnsi="Times New Roman" w:cs="Times New Roman"/>
              </w:rPr>
              <w:t>- Część pisemna 11 – 15 stycznia 2022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192842">
              <w:rPr>
                <w:rFonts w:ascii="Times New Roman" w:hAnsi="Times New Roman" w:cs="Times New Roman"/>
              </w:rPr>
              <w:t>- Część praktyczna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192842">
              <w:rPr>
                <w:rFonts w:ascii="Times New Roman" w:hAnsi="Times New Roman" w:cs="Times New Roman"/>
              </w:rPr>
              <w:t xml:space="preserve">termin główny: 10 – 23 stycznia 2022 r. </w:t>
            </w:r>
          </w:p>
          <w:p w:rsidR="000A51CA" w:rsidRPr="00192842" w:rsidRDefault="000A51CA" w:rsidP="000A51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842">
              <w:rPr>
                <w:rFonts w:ascii="Times New Roman" w:hAnsi="Times New Roman" w:cs="Times New Roman"/>
              </w:rPr>
              <w:t xml:space="preserve">model „d” 10 stycznia 2022 r. </w:t>
            </w:r>
          </w:p>
          <w:p w:rsidR="000A51CA" w:rsidRPr="00192842" w:rsidRDefault="000A51CA" w:rsidP="000A51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842">
              <w:rPr>
                <w:rFonts w:ascii="Times New Roman" w:hAnsi="Times New Roman" w:cs="Times New Roman"/>
              </w:rPr>
              <w:t>model „</w:t>
            </w:r>
            <w:proofErr w:type="spellStart"/>
            <w:r w:rsidRPr="00192842">
              <w:rPr>
                <w:rFonts w:ascii="Times New Roman" w:hAnsi="Times New Roman" w:cs="Times New Roman"/>
              </w:rPr>
              <w:t>dk</w:t>
            </w:r>
            <w:proofErr w:type="spellEnd"/>
            <w:r w:rsidRPr="00192842">
              <w:rPr>
                <w:rFonts w:ascii="Times New Roman" w:hAnsi="Times New Roman" w:cs="Times New Roman"/>
              </w:rPr>
              <w:t xml:space="preserve">” 17 -22 stycznia 2022 r. </w:t>
            </w:r>
          </w:p>
          <w:p w:rsidR="000A51CA" w:rsidRPr="00192842" w:rsidRDefault="000A51CA" w:rsidP="000A51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hAnsi="Times New Roman" w:cs="Times New Roman"/>
              </w:rPr>
              <w:t>model „w”, „</w:t>
            </w:r>
            <w:proofErr w:type="spellStart"/>
            <w:r w:rsidRPr="00192842">
              <w:rPr>
                <w:rFonts w:ascii="Times New Roman" w:hAnsi="Times New Roman" w:cs="Times New Roman"/>
              </w:rPr>
              <w:t>wk</w:t>
            </w:r>
            <w:proofErr w:type="spellEnd"/>
            <w:r w:rsidRPr="00192842">
              <w:rPr>
                <w:rFonts w:ascii="Times New Roman" w:hAnsi="Times New Roman" w:cs="Times New Roman"/>
              </w:rPr>
              <w:t xml:space="preserve">” 11 – 23 stycznia 2022 r. </w:t>
            </w:r>
          </w:p>
        </w:tc>
      </w:tr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11. 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Zimowa przerwa świąteczna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 grudzień - 31 grudzień 2021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12. 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lang w:eastAsia="pl-PL"/>
              </w:rPr>
              <w:t>Zakończenie klasyfikacji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 xml:space="preserve"> po I semestrze (klasy pozostałe) 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 stycznia 2022 (piątek)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13. 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lang w:eastAsia="pl-PL"/>
              </w:rPr>
              <w:t>Rada pedagogiczna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- klasyfikacja po I semestrze (klasy pozostałe) 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 stycznia 2022 (poniedziałek)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lang w:eastAsia="pl-PL"/>
              </w:rPr>
              <w:t>Rada pedagogiczna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- podsumowanie I semestru  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 lutego 2022 (wtorek)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Wywiadówka po I semestrze 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9,10  lutego 2022 (środa, czwartek)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Ferie zimowe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1CA" w:rsidRPr="00192842" w:rsidRDefault="00555B10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 luty 2022</w:t>
            </w:r>
            <w:r w:rsidR="000A51CA"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– 27 luty 2022</w:t>
            </w:r>
          </w:p>
        </w:tc>
      </w:tr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17. 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semestr – klasy maturalne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semestr – klasy pozostałe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 grudnia 2021 - 29 kwietnia 2022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 stycznia 2022 – 24 czerwca 2022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18. 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Wywiadówka śródroczna 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dla klas maturalnych 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 marca 2022 (środa)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19. 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Wiosenna przerwa świąteczna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 kwietnia – 19 kwietnia 2022</w:t>
            </w:r>
          </w:p>
        </w:tc>
      </w:tr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20. 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lang w:eastAsia="pl-PL"/>
              </w:rPr>
              <w:t>Zakończenie klasyfikacji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 xml:space="preserve"> dla klas maturalnych 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 kwietnia 2022 (piątek) 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21. 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lang w:eastAsia="pl-PL"/>
              </w:rPr>
              <w:t>Rada pedagogiczna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- klasyfikacja klas maturalnych 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 kwietnia 2022 (poniedziałek)    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22. 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lang w:eastAsia="pl-PL"/>
              </w:rPr>
              <w:t>Zakończenie zajęć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 xml:space="preserve"> w klasach maturalnych 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 kwietnia 2022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23. 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lang w:eastAsia="pl-PL"/>
              </w:rPr>
              <w:t>Egzamin maturalny 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od 4 do 23 maja 2022 </w:t>
            </w:r>
          </w:p>
        </w:tc>
      </w:tr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24. 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Wywiadówka śródroczna 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dla pozostałych klas 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654747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18, 19</w:t>
            </w:r>
            <w:r w:rsidR="000A51CA"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maja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2022</w:t>
            </w:r>
            <w:r w:rsidR="000A51CA"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(środa, czwartek)</w:t>
            </w:r>
            <w:r w:rsidR="000A51CA"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25. 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Zakończenie klasyfikacji rocznej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654747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17. 06. 2022</w:t>
            </w:r>
            <w:r w:rsidR="000A51CA"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(piątek)</w:t>
            </w:r>
            <w:r w:rsidR="000A51CA"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26. 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lang w:eastAsia="pl-PL"/>
              </w:rPr>
              <w:t>Rada pedagogiczna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kl</w:t>
            </w:r>
            <w:r w:rsidR="00654747">
              <w:rPr>
                <w:rFonts w:ascii="Times New Roman" w:eastAsia="Times New Roman" w:hAnsi="Times New Roman" w:cs="Times New Roman"/>
                <w:lang w:eastAsia="pl-PL"/>
              </w:rPr>
              <w:t>asyfikacyjna za rok szkolny 2021/2022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654747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20.06.2022</w:t>
            </w:r>
            <w:r w:rsidR="000A51CA"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(poniedziałek)  </w:t>
            </w:r>
          </w:p>
        </w:tc>
      </w:tr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27. 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Egzamin</w:t>
            </w:r>
            <w:r w:rsidRPr="001928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zawodowy – sesja letnia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1928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art. 9a ust. 2 pkt 10 lit. a </w:t>
            </w:r>
            <w:proofErr w:type="spellStart"/>
            <w:r w:rsidRPr="001928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tiret</w:t>
            </w:r>
            <w:proofErr w:type="spellEnd"/>
            <w:r w:rsidRPr="001928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pierwsze ustawy z dnia 7 września 1991 r. o systemie oświaty w brzmieniu nadanym ustawą z dnia 22 listopada 2018 r. o zmianie ustawy – Prawo oświatowe, ustawy o systemie oświaty oraz niektórych innych ustaw (Dz. U. z 2018 r. poz. 2245 z </w:t>
            </w:r>
            <w:proofErr w:type="spellStart"/>
            <w:r w:rsidRPr="001928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1928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lang w:eastAsia="pl-PL"/>
              </w:rPr>
            </w:pPr>
            <w:r w:rsidRPr="00192842">
              <w:rPr>
                <w:rFonts w:ascii="inherit" w:eastAsia="Times New Roman" w:hAnsi="inherit" w:cs="Times New Roman"/>
                <w:b/>
                <w:lang w:eastAsia="pl-PL"/>
              </w:rPr>
              <w:t>Egzamin potwierdzający kwalifikacje w zawodzie – sesja letnia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lang w:eastAsia="pl-PL"/>
              </w:rPr>
            </w:pP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19284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art. 9a ust. 2 pkt 10 lit. a </w:t>
            </w:r>
            <w:proofErr w:type="spellStart"/>
            <w:r w:rsidRPr="0019284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tiret</w:t>
            </w:r>
            <w:proofErr w:type="spellEnd"/>
            <w:r w:rsidRPr="0019284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 pierwsze ustawy z dnia 7 września 1991 r. o systemie oświaty (j.t. Dz.U. z 2020 r. poz.1327, z </w:t>
            </w:r>
            <w:proofErr w:type="spellStart"/>
            <w:r w:rsidRPr="0019284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19284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Ustali dyrektor Centralnej Komisji Egzaminacyjnej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czerwiec/lipiec 2022: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1/ formuła 2017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192842">
              <w:rPr>
                <w:rFonts w:ascii="Times New Roman" w:hAnsi="Times New Roman" w:cs="Times New Roman"/>
              </w:rPr>
              <w:t>Część pisemna -  21 czerwca 2022 r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192842">
              <w:rPr>
                <w:rFonts w:ascii="Times New Roman" w:hAnsi="Times New Roman" w:cs="Times New Roman"/>
              </w:rPr>
              <w:t xml:space="preserve">Część praktyczna </w:t>
            </w:r>
          </w:p>
          <w:p w:rsidR="000A51CA" w:rsidRPr="00192842" w:rsidRDefault="000A51CA" w:rsidP="000A51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192842">
              <w:rPr>
                <w:rFonts w:ascii="Times New Roman" w:hAnsi="Times New Roman" w:cs="Times New Roman"/>
              </w:rPr>
              <w:t xml:space="preserve">model „d” 20 czerwca 2022 r. </w:t>
            </w:r>
          </w:p>
          <w:p w:rsidR="000A51CA" w:rsidRPr="00192842" w:rsidRDefault="000A51CA" w:rsidP="00B551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2842">
              <w:rPr>
                <w:rFonts w:ascii="Times New Roman" w:hAnsi="Times New Roman" w:cs="Times New Roman"/>
              </w:rPr>
              <w:t>model „w”, „</w:t>
            </w:r>
            <w:proofErr w:type="spellStart"/>
            <w:r w:rsidRPr="00192842">
              <w:rPr>
                <w:rFonts w:ascii="Times New Roman" w:hAnsi="Times New Roman" w:cs="Times New Roman"/>
              </w:rPr>
              <w:t>wk</w:t>
            </w:r>
            <w:proofErr w:type="spellEnd"/>
            <w:r w:rsidRPr="00192842">
              <w:rPr>
                <w:rFonts w:ascii="Times New Roman" w:hAnsi="Times New Roman" w:cs="Times New Roman"/>
              </w:rPr>
              <w:t>” i „</w:t>
            </w:r>
            <w:proofErr w:type="spellStart"/>
            <w:r w:rsidRPr="00192842">
              <w:rPr>
                <w:rFonts w:ascii="Times New Roman" w:hAnsi="Times New Roman" w:cs="Times New Roman"/>
              </w:rPr>
              <w:t>dk</w:t>
            </w:r>
            <w:proofErr w:type="spellEnd"/>
            <w:r w:rsidRPr="00192842">
              <w:rPr>
                <w:rFonts w:ascii="Times New Roman" w:hAnsi="Times New Roman" w:cs="Times New Roman"/>
              </w:rPr>
              <w:t xml:space="preserve">” 22 czerwca – 6 lipca 2022 r. 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2/ formuła 2019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192842">
              <w:rPr>
                <w:rFonts w:ascii="Times New Roman" w:hAnsi="Times New Roman" w:cs="Times New Roman"/>
              </w:rPr>
              <w:t>Część pisemna: 2 – 7 czerwca 2022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192842">
              <w:rPr>
                <w:rFonts w:ascii="Times New Roman" w:hAnsi="Times New Roman" w:cs="Times New Roman"/>
              </w:rPr>
              <w:t xml:space="preserve">Część praktyczna </w:t>
            </w: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192842">
              <w:rPr>
                <w:rFonts w:ascii="Times New Roman" w:hAnsi="Times New Roman" w:cs="Times New Roman"/>
              </w:rPr>
              <w:t>Termin główny: 1 – 19 czerwca 2022 r.</w:t>
            </w:r>
          </w:p>
          <w:p w:rsidR="000A51CA" w:rsidRPr="00192842" w:rsidRDefault="000A51CA" w:rsidP="000A51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192842">
              <w:rPr>
                <w:rFonts w:ascii="Times New Roman" w:hAnsi="Times New Roman" w:cs="Times New Roman"/>
              </w:rPr>
              <w:t xml:space="preserve">model „d” -  1 czerwca 2022 r. </w:t>
            </w:r>
          </w:p>
          <w:p w:rsidR="000A51CA" w:rsidRPr="00192842" w:rsidRDefault="000A51CA" w:rsidP="000A51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192842">
              <w:rPr>
                <w:rFonts w:ascii="Times New Roman" w:hAnsi="Times New Roman" w:cs="Times New Roman"/>
              </w:rPr>
              <w:t>model „</w:t>
            </w:r>
            <w:proofErr w:type="spellStart"/>
            <w:r w:rsidRPr="00192842">
              <w:rPr>
                <w:rFonts w:ascii="Times New Roman" w:hAnsi="Times New Roman" w:cs="Times New Roman"/>
              </w:rPr>
              <w:t>dk</w:t>
            </w:r>
            <w:proofErr w:type="spellEnd"/>
            <w:r w:rsidRPr="00192842">
              <w:rPr>
                <w:rFonts w:ascii="Times New Roman" w:hAnsi="Times New Roman" w:cs="Times New Roman"/>
              </w:rPr>
              <w:t xml:space="preserve">” 8 – 19 czerwca 2022 r. </w:t>
            </w:r>
          </w:p>
          <w:p w:rsidR="000A51CA" w:rsidRPr="00192842" w:rsidRDefault="000A51CA" w:rsidP="00B551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192842">
              <w:rPr>
                <w:rFonts w:ascii="Times New Roman" w:hAnsi="Times New Roman" w:cs="Times New Roman"/>
              </w:rPr>
              <w:t>model „w”, „</w:t>
            </w:r>
            <w:proofErr w:type="spellStart"/>
            <w:r w:rsidRPr="00192842">
              <w:rPr>
                <w:rFonts w:ascii="Times New Roman" w:hAnsi="Times New Roman" w:cs="Times New Roman"/>
              </w:rPr>
              <w:t>wk</w:t>
            </w:r>
            <w:proofErr w:type="spellEnd"/>
            <w:r w:rsidRPr="00192842">
              <w:rPr>
                <w:rFonts w:ascii="Times New Roman" w:hAnsi="Times New Roman" w:cs="Times New Roman"/>
              </w:rPr>
              <w:t xml:space="preserve">” 1– 19 czerwca 2022 r. </w:t>
            </w:r>
          </w:p>
        </w:tc>
      </w:tr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28. 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Zakończenie roku szkolnego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 czerwca 2022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29. 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lang w:eastAsia="pl-PL"/>
              </w:rPr>
              <w:t>Rada pedagogiczna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– podsumowanie roku szkolnego 2021/</w:t>
            </w:r>
            <w:r w:rsidR="00332CE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bookmarkStart w:id="0" w:name="_GoBack"/>
            <w:bookmarkEnd w:id="0"/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22 cz.1 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 lipca 2022 (środa)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30. 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Ferie letnie – wakacje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 czerwca - 31 sierpnia 2022</w:t>
            </w:r>
          </w:p>
        </w:tc>
      </w:tr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31. 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lang w:eastAsia="pl-PL"/>
              </w:rPr>
              <w:t>Egzamin maturalny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 xml:space="preserve"> – sesja poprawkowa 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 sierpnia 2022 (wtorek)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32. 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lang w:eastAsia="pl-PL"/>
              </w:rPr>
              <w:t>Egzaminy poprawkowe 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od 24 sierpnia 2022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842" w:rsidRPr="00192842" w:rsidTr="00192842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33. 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lang w:eastAsia="pl-PL"/>
              </w:rPr>
              <w:t>Rada Pedagogiczna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– podsumowanie roku szkolnego 202</w:t>
            </w:r>
            <w:r w:rsidR="0065474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/2022 cz.2 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br/>
              <w:t>oraz organizacja roku szk. 2022/2023. 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 sierpnia 2022 (wtorek)</w:t>
            </w:r>
            <w:r w:rsidRPr="0019284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2842" w:rsidRPr="00192842" w:rsidTr="00B55181">
        <w:trPr>
          <w:gridAfter w:val="1"/>
          <w:wAfter w:w="3132" w:type="dxa"/>
          <w:trHeight w:val="540"/>
        </w:trPr>
        <w:tc>
          <w:tcPr>
            <w:tcW w:w="1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842" w:rsidRDefault="00192842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A51CA" w:rsidRPr="00192842" w:rsidRDefault="000A51CA" w:rsidP="00B5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Dni wolne od zajęć edukacyjnych wynikające z organizacji roku szkolnego: </w:t>
            </w:r>
          </w:p>
          <w:p w:rsidR="000A51CA" w:rsidRPr="00192842" w:rsidRDefault="000A51CA" w:rsidP="000A51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02. 09. 2021  - zajęcia  z wychowawca dla klas pierwszych </w:t>
            </w:r>
          </w:p>
          <w:p w:rsidR="000A51CA" w:rsidRPr="00192842" w:rsidRDefault="000A51CA" w:rsidP="00B55181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14.10. 2021 – DEN (czwartek) - zajęcia opiekuńczo – wychowawcze</w:t>
            </w:r>
          </w:p>
          <w:p w:rsidR="000A51CA" w:rsidRPr="00192842" w:rsidRDefault="000A51CA" w:rsidP="00B55181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15.10.2021 (piątek) - zajęcia opiekuńczo – wychowawcze </w:t>
            </w:r>
          </w:p>
          <w:p w:rsidR="000A51CA" w:rsidRPr="00192842" w:rsidRDefault="000A51CA" w:rsidP="00B55181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12.11.2021 (piątek) - zajęcia opiekuńczo – wychowawcze </w:t>
            </w:r>
          </w:p>
          <w:p w:rsidR="000A51CA" w:rsidRPr="00192842" w:rsidRDefault="000A51CA" w:rsidP="00B55181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7.01.2022 (piątek) - zajęcia opiekuńczo – wychowawcze </w:t>
            </w:r>
          </w:p>
          <w:p w:rsidR="000A51CA" w:rsidRPr="00192842" w:rsidRDefault="000A51CA" w:rsidP="00B55181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2.05.2022 (poniedziałek)  - zajęcia opiekuńczo – wychowawcze </w:t>
            </w:r>
          </w:p>
          <w:p w:rsidR="000A51CA" w:rsidRPr="00192842" w:rsidRDefault="000A51CA" w:rsidP="00B55181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04.05.;05.05.;06.05. 2022 – dni wolne dla LO i technikum (egzamin maturalny) </w:t>
            </w:r>
          </w:p>
          <w:p w:rsidR="000A51CA" w:rsidRPr="00192842" w:rsidRDefault="000A51CA" w:rsidP="00B55181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11.01 2022 – egzamin pisemny zawodowy - sesja zimowa (technikum, BS) </w:t>
            </w:r>
          </w:p>
          <w:p w:rsidR="000A51CA" w:rsidRPr="00192842" w:rsidRDefault="000A51CA" w:rsidP="00B55181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17.06.2022 (piątek po Bożym Ciele) - zajęcia opiekuńczo – wychowawcze </w:t>
            </w:r>
          </w:p>
          <w:p w:rsidR="000A51CA" w:rsidRPr="00192842" w:rsidRDefault="000A51CA" w:rsidP="00B55181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21.06.2022 - pisemny egzamin zawodowy - sesja letnia (technikum, BS)  </w:t>
            </w:r>
          </w:p>
          <w:p w:rsidR="000A51CA" w:rsidRPr="00192842" w:rsidRDefault="000A51CA" w:rsidP="00B55181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8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– wg potrzeb  </w:t>
            </w:r>
          </w:p>
        </w:tc>
      </w:tr>
    </w:tbl>
    <w:p w:rsidR="000A51CA" w:rsidRPr="00192842" w:rsidRDefault="000A51CA" w:rsidP="000A51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51CA" w:rsidRPr="00192842" w:rsidSect="005159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53000"/>
    <w:multiLevelType w:val="hybridMultilevel"/>
    <w:tmpl w:val="4EEC050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E6A44B4"/>
    <w:multiLevelType w:val="hybridMultilevel"/>
    <w:tmpl w:val="BC429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B525B"/>
    <w:multiLevelType w:val="hybridMultilevel"/>
    <w:tmpl w:val="6F045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92EBB"/>
    <w:multiLevelType w:val="hybridMultilevel"/>
    <w:tmpl w:val="D7961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014AA"/>
    <w:multiLevelType w:val="hybridMultilevel"/>
    <w:tmpl w:val="D87EE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0398C"/>
    <w:multiLevelType w:val="multilevel"/>
    <w:tmpl w:val="CE0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67"/>
    <w:rsid w:val="000A51CA"/>
    <w:rsid w:val="00192842"/>
    <w:rsid w:val="00332CED"/>
    <w:rsid w:val="00555B10"/>
    <w:rsid w:val="00654747"/>
    <w:rsid w:val="00680167"/>
    <w:rsid w:val="0094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FD81E-DEF1-4B1A-ABBF-73A0E8D7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Bienioszek</dc:creator>
  <cp:keywords/>
  <dc:description/>
  <cp:lastModifiedBy>Mirosława Bienioszek</cp:lastModifiedBy>
  <cp:revision>6</cp:revision>
  <dcterms:created xsi:type="dcterms:W3CDTF">2021-09-21T11:29:00Z</dcterms:created>
  <dcterms:modified xsi:type="dcterms:W3CDTF">2022-01-14T10:18:00Z</dcterms:modified>
</cp:coreProperties>
</file>